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A0A59" w14:textId="6F6C6D9B" w:rsidR="00D64970" w:rsidRPr="00867027" w:rsidRDefault="009E0A92" w:rsidP="00D64970">
      <w:pPr>
        <w:jc w:val="center"/>
        <w:rPr>
          <w:b/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04AC9B28" wp14:editId="2379AA98">
            <wp:simplePos x="0" y="0"/>
            <wp:positionH relativeFrom="column">
              <wp:posOffset>-520700</wp:posOffset>
            </wp:positionH>
            <wp:positionV relativeFrom="paragraph">
              <wp:posOffset>-527050</wp:posOffset>
            </wp:positionV>
            <wp:extent cx="7517100" cy="10646644"/>
            <wp:effectExtent l="0" t="0" r="1905" b="0"/>
            <wp:wrapNone/>
            <wp:docPr id="1" name="Изображение 1" descr="Untitled:CANON_SC:DOCUMENT:0001:SCN_0037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37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7100" cy="10646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64970" w:rsidRPr="00867027">
        <w:rPr>
          <w:b/>
          <w:i/>
          <w:sz w:val="28"/>
          <w:szCs w:val="28"/>
        </w:rPr>
        <w:t xml:space="preserve">Государственное автономное  профессиональное образовательное </w:t>
      </w:r>
    </w:p>
    <w:p w14:paraId="38FBDE89" w14:textId="77777777" w:rsidR="00D64970" w:rsidRPr="00867027" w:rsidRDefault="00D64970" w:rsidP="00D64970">
      <w:pPr>
        <w:ind w:right="675"/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учреждение Московской области</w:t>
      </w:r>
    </w:p>
    <w:p w14:paraId="3194FE52" w14:textId="77777777" w:rsidR="00D64970" w:rsidRPr="00867027" w:rsidRDefault="00D64970" w:rsidP="00D64970">
      <w:pPr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«Губернский колледж»</w:t>
      </w:r>
    </w:p>
    <w:p w14:paraId="3BED4D61" w14:textId="77777777" w:rsidR="00D64970" w:rsidRPr="00867027" w:rsidRDefault="00D64970" w:rsidP="00D64970">
      <w:pPr>
        <w:jc w:val="center"/>
        <w:rPr>
          <w:b/>
          <w:i/>
        </w:rPr>
      </w:pPr>
    </w:p>
    <w:p w14:paraId="19BE67EB" w14:textId="77777777" w:rsidR="00D64970" w:rsidRPr="00867027" w:rsidRDefault="00D64970" w:rsidP="00D64970">
      <w:pPr>
        <w:jc w:val="center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D64970" w:rsidRPr="00867027" w14:paraId="3CCECE86" w14:textId="77777777" w:rsidTr="00711D22">
        <w:trPr>
          <w:trHeight w:val="2066"/>
        </w:trPr>
        <w:tc>
          <w:tcPr>
            <w:tcW w:w="5495" w:type="dxa"/>
          </w:tcPr>
          <w:p w14:paraId="38A56881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«Согласовано»</w:t>
            </w:r>
          </w:p>
          <w:p w14:paraId="3CA6F74D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1-ый заместитель директора </w:t>
            </w:r>
          </w:p>
          <w:p w14:paraId="6C6A2807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по учебной работе</w:t>
            </w:r>
          </w:p>
          <w:p w14:paraId="3F8E7354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__________________Т. Г. Молчанова </w:t>
            </w:r>
          </w:p>
          <w:p w14:paraId="56EB2ED0" w14:textId="77777777" w:rsidR="00D64970" w:rsidRPr="00867027" w:rsidRDefault="00D64970" w:rsidP="00711D22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</w:t>
            </w:r>
            <w:r w:rsidRPr="00867027">
              <w:rPr>
                <w:sz w:val="28"/>
                <w:szCs w:val="28"/>
                <w:u w:val="single"/>
              </w:rPr>
              <w:t>31</w:t>
            </w:r>
            <w:r w:rsidRPr="00867027">
              <w:rPr>
                <w:sz w:val="28"/>
                <w:szCs w:val="28"/>
              </w:rPr>
              <w:t xml:space="preserve">» </w:t>
            </w:r>
            <w:r w:rsidRPr="00867027">
              <w:rPr>
                <w:sz w:val="28"/>
                <w:szCs w:val="28"/>
                <w:u w:val="single"/>
              </w:rPr>
              <w:t>августа</w:t>
            </w:r>
            <w:r w:rsidRPr="00867027">
              <w:rPr>
                <w:sz w:val="28"/>
                <w:szCs w:val="28"/>
              </w:rPr>
              <w:t xml:space="preserve"> 2020 г</w:t>
            </w:r>
          </w:p>
        </w:tc>
        <w:tc>
          <w:tcPr>
            <w:tcW w:w="3827" w:type="dxa"/>
          </w:tcPr>
          <w:p w14:paraId="176FBE7A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«Утверждаю» </w:t>
            </w:r>
          </w:p>
          <w:p w14:paraId="34EB0ACA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директор ГАПОУ  МО</w:t>
            </w:r>
          </w:p>
          <w:p w14:paraId="3809B143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«Губернский колледж» </w:t>
            </w:r>
          </w:p>
          <w:p w14:paraId="66E234EC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 А. И. </w:t>
            </w:r>
            <w:proofErr w:type="spellStart"/>
            <w:r w:rsidRPr="00867027">
              <w:rPr>
                <w:sz w:val="28"/>
                <w:szCs w:val="28"/>
              </w:rPr>
              <w:t>Лысиков</w:t>
            </w:r>
            <w:proofErr w:type="spellEnd"/>
          </w:p>
          <w:p w14:paraId="0F153CEB" w14:textId="77777777" w:rsidR="00D64970" w:rsidRPr="00867027" w:rsidRDefault="00D64970" w:rsidP="00711D22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«31»  </w:t>
            </w:r>
            <w:r w:rsidRPr="00867027">
              <w:rPr>
                <w:sz w:val="28"/>
                <w:szCs w:val="28"/>
                <w:u w:val="single"/>
              </w:rPr>
              <w:t xml:space="preserve">августа </w:t>
            </w:r>
            <w:r w:rsidRPr="00867027">
              <w:rPr>
                <w:sz w:val="28"/>
                <w:szCs w:val="28"/>
              </w:rPr>
              <w:t>2020 г.</w:t>
            </w:r>
          </w:p>
        </w:tc>
      </w:tr>
      <w:tr w:rsidR="00D64970" w:rsidRPr="00867027" w14:paraId="35BB2E69" w14:textId="77777777" w:rsidTr="00711D22">
        <w:trPr>
          <w:trHeight w:val="1543"/>
        </w:trPr>
        <w:tc>
          <w:tcPr>
            <w:tcW w:w="9322" w:type="dxa"/>
            <w:gridSpan w:val="2"/>
          </w:tcPr>
          <w:p w14:paraId="64D5CBA3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Рассмотрено на заседании </w:t>
            </w:r>
          </w:p>
          <w:p w14:paraId="78F207B3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ПЦК профессиональных дисциплин и модулей</w:t>
            </w:r>
          </w:p>
          <w:p w14:paraId="781E55E9" w14:textId="3EEB997F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протокол № </w:t>
            </w:r>
            <w:r w:rsidRPr="00867027">
              <w:rPr>
                <w:sz w:val="28"/>
                <w:szCs w:val="28"/>
                <w:u w:val="single"/>
              </w:rPr>
              <w:t>1</w:t>
            </w:r>
            <w:r w:rsidRPr="00867027">
              <w:rPr>
                <w:sz w:val="28"/>
                <w:szCs w:val="28"/>
              </w:rPr>
              <w:t xml:space="preserve"> от 28 </w:t>
            </w:r>
            <w:r w:rsidRPr="00867027">
              <w:rPr>
                <w:sz w:val="28"/>
                <w:szCs w:val="28"/>
                <w:u w:val="single"/>
              </w:rPr>
              <w:t>августа</w:t>
            </w:r>
            <w:r w:rsidRPr="00867027">
              <w:rPr>
                <w:sz w:val="28"/>
                <w:szCs w:val="28"/>
              </w:rPr>
              <w:t xml:space="preserve"> 2020 г.</w:t>
            </w:r>
          </w:p>
          <w:p w14:paraId="3ED2BD76" w14:textId="77777777" w:rsidR="00D64970" w:rsidRPr="00867027" w:rsidRDefault="00D64970" w:rsidP="00711D22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Председатель _____________ </w:t>
            </w:r>
            <w:proofErr w:type="spellStart"/>
            <w:r w:rsidRPr="00867027">
              <w:rPr>
                <w:sz w:val="28"/>
                <w:szCs w:val="28"/>
              </w:rPr>
              <w:t>В.А.Мякшина</w:t>
            </w:r>
            <w:proofErr w:type="spellEnd"/>
          </w:p>
        </w:tc>
      </w:tr>
    </w:tbl>
    <w:p w14:paraId="68F0441D" w14:textId="77777777" w:rsidR="00F816E0" w:rsidRPr="003E788B" w:rsidRDefault="00F816E0" w:rsidP="00F816E0">
      <w:pPr>
        <w:jc w:val="center"/>
        <w:rPr>
          <w:b/>
          <w:i/>
          <w:sz w:val="28"/>
          <w:szCs w:val="28"/>
          <w:highlight w:val="red"/>
        </w:rPr>
      </w:pPr>
    </w:p>
    <w:p w14:paraId="647201CC" w14:textId="77777777" w:rsidR="00F816E0" w:rsidRPr="003E788B" w:rsidRDefault="00F816E0" w:rsidP="00F816E0">
      <w:pPr>
        <w:jc w:val="center"/>
        <w:rPr>
          <w:b/>
          <w:i/>
          <w:highlight w:val="red"/>
        </w:rPr>
      </w:pPr>
    </w:p>
    <w:p w14:paraId="04BBD338" w14:textId="77777777" w:rsidR="00F816E0" w:rsidRPr="003E788B" w:rsidRDefault="00F816E0" w:rsidP="00F816E0">
      <w:pPr>
        <w:rPr>
          <w:highlight w:val="red"/>
        </w:rPr>
      </w:pPr>
    </w:p>
    <w:p w14:paraId="34A2B23C" w14:textId="77777777" w:rsidR="00F816E0" w:rsidRPr="003E788B" w:rsidRDefault="00F816E0" w:rsidP="00F816E0">
      <w:pPr>
        <w:rPr>
          <w:highlight w:val="red"/>
        </w:rPr>
      </w:pPr>
    </w:p>
    <w:p w14:paraId="609C65B0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                                                                               </w:t>
      </w:r>
    </w:p>
    <w:p w14:paraId="6AF5EC1F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                                                                          </w:t>
      </w:r>
    </w:p>
    <w:p w14:paraId="777063A2" w14:textId="77777777" w:rsidR="00D64970" w:rsidRPr="00D64970" w:rsidRDefault="00D64970" w:rsidP="00F816E0">
      <w:pPr>
        <w:jc w:val="center"/>
        <w:rPr>
          <w:b/>
          <w:sz w:val="28"/>
          <w:szCs w:val="28"/>
        </w:rPr>
      </w:pPr>
      <w:r w:rsidRPr="00D64970">
        <w:rPr>
          <w:b/>
          <w:bCs/>
          <w:color w:val="000000"/>
          <w:sz w:val="28"/>
          <w:szCs w:val="28"/>
        </w:rPr>
        <w:t xml:space="preserve">РАБОЧАЯ ПРОГРАММА </w:t>
      </w:r>
      <w:r w:rsidRPr="00D64970">
        <w:rPr>
          <w:b/>
          <w:bCs/>
          <w:sz w:val="28"/>
          <w:szCs w:val="28"/>
        </w:rPr>
        <w:t>УЧЕБНОЙ ДИСЦИПЛИНЫ</w:t>
      </w:r>
      <w:r w:rsidRPr="00D64970">
        <w:rPr>
          <w:b/>
          <w:sz w:val="28"/>
          <w:szCs w:val="28"/>
        </w:rPr>
        <w:t xml:space="preserve"> </w:t>
      </w:r>
    </w:p>
    <w:p w14:paraId="2DAB4027" w14:textId="20D0DA85" w:rsidR="00F816E0" w:rsidRPr="005F19C0" w:rsidRDefault="00C3105D" w:rsidP="00F816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ДУД.01.03</w:t>
      </w:r>
      <w:r w:rsidR="00C341BD" w:rsidRPr="00D649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ЖИВОПИСЬ С ОСНОВАМИ ЦВЕТОВЕДЕНИЯ</w:t>
      </w:r>
    </w:p>
    <w:p w14:paraId="1DC8ED37" w14:textId="77777777" w:rsidR="00F816E0" w:rsidRPr="005F19C0" w:rsidRDefault="00F816E0" w:rsidP="00F816E0">
      <w:pPr>
        <w:jc w:val="center"/>
        <w:rPr>
          <w:b/>
          <w:sz w:val="28"/>
          <w:szCs w:val="28"/>
        </w:rPr>
      </w:pPr>
    </w:p>
    <w:p w14:paraId="404110AD" w14:textId="77777777" w:rsidR="00F816E0" w:rsidRPr="005F19C0" w:rsidRDefault="00D64970" w:rsidP="00F816E0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общеобразовательного</w:t>
      </w:r>
      <w:r w:rsidR="00F816E0" w:rsidRPr="005F19C0">
        <w:rPr>
          <w:b/>
          <w:bCs/>
          <w:i/>
          <w:iCs/>
          <w:color w:val="000000"/>
          <w:sz w:val="28"/>
          <w:szCs w:val="28"/>
        </w:rPr>
        <w:t xml:space="preserve">  цикла</w:t>
      </w:r>
    </w:p>
    <w:p w14:paraId="1B299172" w14:textId="77777777" w:rsidR="00F816E0" w:rsidRPr="005F19C0" w:rsidRDefault="00F816E0" w:rsidP="00F816E0">
      <w:pPr>
        <w:tabs>
          <w:tab w:val="left" w:pos="12173"/>
        </w:tabs>
        <w:jc w:val="center"/>
        <w:rPr>
          <w:b/>
          <w:bCs/>
          <w:i/>
          <w:sz w:val="28"/>
          <w:szCs w:val="28"/>
        </w:rPr>
      </w:pPr>
      <w:r w:rsidRPr="005F19C0">
        <w:rPr>
          <w:b/>
          <w:bCs/>
          <w:i/>
          <w:sz w:val="28"/>
          <w:szCs w:val="28"/>
        </w:rPr>
        <w:t xml:space="preserve">программы подготовки специалистов среднего звена </w:t>
      </w:r>
    </w:p>
    <w:p w14:paraId="24BD78AA" w14:textId="77777777" w:rsidR="00F816E0" w:rsidRPr="005F19C0" w:rsidRDefault="00F816E0" w:rsidP="00F816E0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5F19C0">
        <w:rPr>
          <w:b/>
          <w:bCs/>
          <w:i/>
          <w:iCs/>
          <w:color w:val="000000"/>
          <w:sz w:val="28"/>
          <w:szCs w:val="28"/>
        </w:rPr>
        <w:t xml:space="preserve">по специальности </w:t>
      </w:r>
    </w:p>
    <w:p w14:paraId="13CAD8B8" w14:textId="77777777" w:rsidR="00F816E0" w:rsidRPr="005F19C0" w:rsidRDefault="00F816E0" w:rsidP="00F816E0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5F19C0">
        <w:rPr>
          <w:b/>
          <w:i/>
          <w:sz w:val="28"/>
          <w:szCs w:val="28"/>
        </w:rPr>
        <w:t>54.02.06  Изобразительное искусство и черчение</w:t>
      </w:r>
    </w:p>
    <w:p w14:paraId="67E8BED8" w14:textId="77777777" w:rsidR="00F816E0" w:rsidRPr="005F19C0" w:rsidRDefault="00F816E0" w:rsidP="00F816E0">
      <w:pPr>
        <w:jc w:val="center"/>
        <w:rPr>
          <w:b/>
          <w:i/>
          <w:sz w:val="28"/>
          <w:szCs w:val="28"/>
        </w:rPr>
      </w:pPr>
      <w:r w:rsidRPr="005F19C0">
        <w:rPr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66EE408E" w14:textId="77777777" w:rsidR="00F816E0" w:rsidRPr="005F19C0" w:rsidRDefault="00F816E0" w:rsidP="00F816E0">
      <w:pPr>
        <w:jc w:val="center"/>
        <w:rPr>
          <w:sz w:val="28"/>
          <w:szCs w:val="28"/>
        </w:rPr>
      </w:pPr>
    </w:p>
    <w:p w14:paraId="5D2F6A7D" w14:textId="77777777" w:rsidR="00F816E0" w:rsidRPr="003E788B" w:rsidRDefault="00F816E0" w:rsidP="00F816E0">
      <w:pPr>
        <w:jc w:val="center"/>
        <w:rPr>
          <w:sz w:val="28"/>
          <w:szCs w:val="28"/>
          <w:highlight w:val="red"/>
        </w:rPr>
      </w:pPr>
    </w:p>
    <w:p w14:paraId="7F15349E" w14:textId="77777777" w:rsidR="00F816E0" w:rsidRPr="003E788B" w:rsidRDefault="00F816E0" w:rsidP="00F816E0">
      <w:pPr>
        <w:rPr>
          <w:highlight w:val="red"/>
        </w:rPr>
      </w:pPr>
    </w:p>
    <w:p w14:paraId="6B909139" w14:textId="77777777" w:rsidR="00F816E0" w:rsidRPr="003E788B" w:rsidRDefault="00F816E0" w:rsidP="00F816E0">
      <w:pPr>
        <w:rPr>
          <w:highlight w:val="red"/>
        </w:rPr>
      </w:pPr>
    </w:p>
    <w:p w14:paraId="2420336A" w14:textId="77777777" w:rsidR="00F816E0" w:rsidRPr="003E788B" w:rsidRDefault="00F816E0" w:rsidP="00F816E0">
      <w:pPr>
        <w:rPr>
          <w:highlight w:val="red"/>
        </w:rPr>
      </w:pPr>
    </w:p>
    <w:p w14:paraId="02613F28" w14:textId="77777777" w:rsidR="00F816E0" w:rsidRPr="003E788B" w:rsidRDefault="00F816E0" w:rsidP="00F816E0">
      <w:pPr>
        <w:rPr>
          <w:highlight w:val="red"/>
        </w:rPr>
      </w:pPr>
    </w:p>
    <w:p w14:paraId="67C0863E" w14:textId="77777777" w:rsidR="00F816E0" w:rsidRPr="003E788B" w:rsidRDefault="00F816E0" w:rsidP="00F816E0">
      <w:pPr>
        <w:rPr>
          <w:highlight w:val="red"/>
        </w:rPr>
      </w:pPr>
    </w:p>
    <w:p w14:paraId="5FEAF8E0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                     </w:t>
      </w:r>
    </w:p>
    <w:p w14:paraId="545A9FFC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</w:t>
      </w:r>
    </w:p>
    <w:p w14:paraId="33B874FE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</w:t>
      </w:r>
    </w:p>
    <w:p w14:paraId="466D0412" w14:textId="77777777" w:rsidR="00F816E0" w:rsidRPr="003E788B" w:rsidRDefault="00F816E0" w:rsidP="00F816E0">
      <w:pPr>
        <w:rPr>
          <w:highlight w:val="red"/>
        </w:rPr>
      </w:pPr>
    </w:p>
    <w:p w14:paraId="5F421189" w14:textId="77777777" w:rsidR="00F816E0" w:rsidRPr="003E788B" w:rsidRDefault="00F816E0" w:rsidP="00F816E0">
      <w:pPr>
        <w:rPr>
          <w:highlight w:val="red"/>
        </w:rPr>
      </w:pPr>
    </w:p>
    <w:p w14:paraId="04A79D4C" w14:textId="77777777" w:rsidR="00F816E0" w:rsidRPr="003E788B" w:rsidRDefault="00F816E0" w:rsidP="00F816E0">
      <w:pPr>
        <w:rPr>
          <w:highlight w:val="red"/>
        </w:rPr>
      </w:pPr>
    </w:p>
    <w:p w14:paraId="2D4A2EFF" w14:textId="77777777" w:rsidR="00F816E0" w:rsidRPr="003E788B" w:rsidRDefault="00F816E0" w:rsidP="00F816E0">
      <w:pPr>
        <w:rPr>
          <w:highlight w:val="red"/>
        </w:rPr>
      </w:pPr>
    </w:p>
    <w:p w14:paraId="11F9C3EE" w14:textId="77777777" w:rsidR="00F816E0" w:rsidRPr="003E788B" w:rsidRDefault="00F816E0" w:rsidP="00F816E0">
      <w:pPr>
        <w:rPr>
          <w:highlight w:val="red"/>
        </w:rPr>
      </w:pPr>
    </w:p>
    <w:p w14:paraId="35DE4C64" w14:textId="77777777" w:rsidR="00F816E0" w:rsidRPr="003E788B" w:rsidRDefault="00F816E0" w:rsidP="00F816E0">
      <w:pPr>
        <w:rPr>
          <w:highlight w:val="red"/>
        </w:rPr>
      </w:pPr>
    </w:p>
    <w:p w14:paraId="2C256462" w14:textId="77777777" w:rsidR="00F816E0" w:rsidRPr="003E788B" w:rsidRDefault="00F816E0" w:rsidP="00F816E0">
      <w:pPr>
        <w:rPr>
          <w:highlight w:val="red"/>
        </w:rPr>
      </w:pPr>
    </w:p>
    <w:p w14:paraId="3188C517" w14:textId="77777777" w:rsidR="00F816E0" w:rsidRPr="00D64970" w:rsidRDefault="00F816E0" w:rsidP="00F816E0"/>
    <w:p w14:paraId="66FDD3C0" w14:textId="77777777" w:rsidR="00F816E0" w:rsidRPr="00AB23F0" w:rsidRDefault="00F816E0" w:rsidP="00F816E0">
      <w:pPr>
        <w:rPr>
          <w:b/>
          <w:sz w:val="28"/>
          <w:szCs w:val="28"/>
        </w:rPr>
      </w:pPr>
      <w:r w:rsidRPr="00D64970">
        <w:rPr>
          <w:b/>
          <w:sz w:val="28"/>
          <w:szCs w:val="28"/>
        </w:rPr>
        <w:t xml:space="preserve">                                                </w:t>
      </w:r>
      <w:r w:rsidR="00D27B81" w:rsidRPr="00D64970">
        <w:rPr>
          <w:b/>
          <w:sz w:val="28"/>
          <w:szCs w:val="28"/>
        </w:rPr>
        <w:t xml:space="preserve">                г. Серпухов 2020</w:t>
      </w:r>
      <w:r w:rsidRPr="00D64970">
        <w:rPr>
          <w:b/>
          <w:sz w:val="28"/>
          <w:szCs w:val="28"/>
        </w:rPr>
        <w:t xml:space="preserve"> г.</w:t>
      </w:r>
    </w:p>
    <w:p w14:paraId="32B16922" w14:textId="77777777" w:rsidR="00F816E0" w:rsidRPr="000E0676" w:rsidRDefault="00F816E0" w:rsidP="00F816E0">
      <w:pPr>
        <w:shd w:val="clear" w:color="auto" w:fill="FFFFFF"/>
        <w:rPr>
          <w:b/>
        </w:rPr>
      </w:pPr>
      <w:r>
        <w:rPr>
          <w:sz w:val="28"/>
          <w:szCs w:val="28"/>
        </w:rPr>
        <w:br w:type="page"/>
      </w:r>
      <w:r w:rsidRPr="000E0676">
        <w:rPr>
          <w:b/>
          <w:sz w:val="28"/>
          <w:szCs w:val="28"/>
        </w:rPr>
        <w:lastRenderedPageBreak/>
        <w:t xml:space="preserve">Составители: </w:t>
      </w:r>
    </w:p>
    <w:p w14:paraId="5B1B04E8" w14:textId="77777777" w:rsidR="00F816E0" w:rsidRPr="0060404D" w:rsidRDefault="00F816E0" w:rsidP="00F816E0">
      <w:pPr>
        <w:shd w:val="clear" w:color="auto" w:fill="FFFFFF"/>
        <w:rPr>
          <w:sz w:val="28"/>
          <w:szCs w:val="28"/>
        </w:rPr>
      </w:pPr>
      <w:r w:rsidRPr="0060404D">
        <w:rPr>
          <w:sz w:val="28"/>
          <w:szCs w:val="28"/>
        </w:rPr>
        <w:t>Ипатова Елена Викторовна, преподаватель  ГАПОУ МО «Губернский колледж»</w:t>
      </w:r>
    </w:p>
    <w:p w14:paraId="36982407" w14:textId="77777777" w:rsidR="00F816E0" w:rsidRPr="0060404D" w:rsidRDefault="00F816E0" w:rsidP="00F816E0">
      <w:pPr>
        <w:shd w:val="clear" w:color="auto" w:fill="FFFFFF"/>
        <w:rPr>
          <w:sz w:val="28"/>
          <w:szCs w:val="28"/>
        </w:rPr>
      </w:pPr>
      <w:r w:rsidRPr="0060404D">
        <w:rPr>
          <w:sz w:val="28"/>
          <w:szCs w:val="28"/>
        </w:rPr>
        <w:t>Ипатов  Игорь Евгеньевич, преподаватель  ГАПОУ  МО «Губернский колледж»</w:t>
      </w:r>
    </w:p>
    <w:p w14:paraId="05AB0207" w14:textId="77777777" w:rsidR="00F816E0" w:rsidRPr="0060404D" w:rsidRDefault="00F816E0" w:rsidP="00F816E0">
      <w:pPr>
        <w:shd w:val="clear" w:color="auto" w:fill="FFFFFF"/>
        <w:rPr>
          <w:sz w:val="28"/>
          <w:szCs w:val="28"/>
        </w:rPr>
      </w:pPr>
      <w:r w:rsidRPr="0060404D">
        <w:rPr>
          <w:sz w:val="28"/>
          <w:szCs w:val="28"/>
        </w:rPr>
        <w:t>Зудилин Александр Александрович, преподаватель  ГАПОУ  МО «Губернский колледж»</w:t>
      </w:r>
    </w:p>
    <w:p w14:paraId="0C798616" w14:textId="77777777" w:rsidR="00F816E0" w:rsidRPr="00BE1982" w:rsidRDefault="00F816E0" w:rsidP="00F816E0">
      <w:pPr>
        <w:rPr>
          <w:sz w:val="28"/>
          <w:szCs w:val="28"/>
          <w:lang w:eastAsia="ar-SA"/>
        </w:rPr>
      </w:pPr>
      <w:proofErr w:type="spellStart"/>
      <w:r w:rsidRPr="0060404D">
        <w:rPr>
          <w:sz w:val="28"/>
          <w:szCs w:val="28"/>
          <w:lang w:eastAsia="ar-SA"/>
        </w:rPr>
        <w:t>Кохан</w:t>
      </w:r>
      <w:proofErr w:type="spellEnd"/>
      <w:r w:rsidRPr="0060404D">
        <w:rPr>
          <w:sz w:val="28"/>
          <w:szCs w:val="28"/>
          <w:lang w:eastAsia="ar-SA"/>
        </w:rPr>
        <w:t xml:space="preserve"> О.М., преподаватель ГАПОУ МО «Губернский колледж»</w:t>
      </w:r>
    </w:p>
    <w:p w14:paraId="2D19AEAB" w14:textId="77777777" w:rsidR="00F816E0" w:rsidRPr="00BE1982" w:rsidRDefault="00F816E0" w:rsidP="00F816E0">
      <w:pPr>
        <w:rPr>
          <w:b/>
          <w:sz w:val="28"/>
          <w:szCs w:val="28"/>
          <w:lang w:eastAsia="ar-SA"/>
        </w:rPr>
      </w:pPr>
    </w:p>
    <w:p w14:paraId="4D4EA432" w14:textId="77777777" w:rsidR="00F816E0" w:rsidRDefault="00F816E0" w:rsidP="00F816E0">
      <w:pPr>
        <w:rPr>
          <w:sz w:val="28"/>
          <w:szCs w:val="28"/>
        </w:rPr>
      </w:pPr>
      <w:r w:rsidRPr="00BE1982">
        <w:rPr>
          <w:b/>
          <w:sz w:val="28"/>
          <w:szCs w:val="28"/>
          <w:lang w:eastAsia="ar-SA"/>
        </w:rPr>
        <w:t>Эксперты:</w:t>
      </w:r>
    </w:p>
    <w:p w14:paraId="5CFDF657" w14:textId="77777777" w:rsidR="00F816E0" w:rsidRPr="00780234" w:rsidRDefault="00F816E0" w:rsidP="00F816E0">
      <w:pPr>
        <w:rPr>
          <w:sz w:val="28"/>
          <w:szCs w:val="28"/>
        </w:rPr>
      </w:pPr>
      <w:r w:rsidRPr="00BE1982">
        <w:rPr>
          <w:sz w:val="28"/>
          <w:szCs w:val="28"/>
          <w:lang w:eastAsia="ar-SA"/>
        </w:rPr>
        <w:t>Внутренняя экспертиза</w:t>
      </w:r>
    </w:p>
    <w:p w14:paraId="15E06231" w14:textId="77777777" w:rsidR="00F816E0" w:rsidRPr="00780234" w:rsidRDefault="00F816E0" w:rsidP="00F816E0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Техническая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5C23AB92" w14:textId="77777777" w:rsidR="00F816E0" w:rsidRPr="00780234" w:rsidRDefault="00F816E0" w:rsidP="00F816E0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Содержательная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5F79DB9A" w14:textId="77777777" w:rsidR="00F816E0" w:rsidRDefault="00F816E0" w:rsidP="00F816E0">
      <w:pPr>
        <w:rPr>
          <w:sz w:val="28"/>
          <w:szCs w:val="28"/>
        </w:rPr>
      </w:pPr>
    </w:p>
    <w:p w14:paraId="60EA7B6F" w14:textId="77777777" w:rsidR="00F816E0" w:rsidRDefault="00F816E0" w:rsidP="00F816E0"/>
    <w:p w14:paraId="1E8E3F06" w14:textId="77777777" w:rsidR="00F816E0" w:rsidRDefault="00F816E0" w:rsidP="00F816E0"/>
    <w:p w14:paraId="521479A8" w14:textId="77777777" w:rsidR="00F816E0" w:rsidRPr="00BE1982" w:rsidRDefault="00F816E0" w:rsidP="00F816E0">
      <w:pPr>
        <w:spacing w:after="120"/>
        <w:ind w:firstLine="72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Рабочая программа разработана на основе Федерального государственного </w:t>
      </w:r>
      <w:r>
        <w:rPr>
          <w:sz w:val="28"/>
          <w:szCs w:val="28"/>
          <w:lang w:eastAsia="ar-SA"/>
        </w:rPr>
        <w:t xml:space="preserve">образовательного </w:t>
      </w:r>
      <w:r w:rsidRPr="00BE1982">
        <w:rPr>
          <w:sz w:val="28"/>
          <w:szCs w:val="28"/>
          <w:lang w:eastAsia="ar-SA"/>
        </w:rPr>
        <w:t xml:space="preserve">стандарта среднего профессионального образования по специальности </w:t>
      </w:r>
      <w:r w:rsidRPr="00C31A8C">
        <w:rPr>
          <w:b/>
          <w:bCs/>
          <w:i/>
          <w:sz w:val="28"/>
          <w:szCs w:val="28"/>
          <w:lang w:eastAsia="ar-SA"/>
        </w:rPr>
        <w:t xml:space="preserve">54.02.06 </w:t>
      </w:r>
      <w:r w:rsidRPr="00125C15">
        <w:rPr>
          <w:b/>
          <w:i/>
          <w:color w:val="000000"/>
          <w:sz w:val="28"/>
          <w:szCs w:val="28"/>
        </w:rPr>
        <w:t>Изобразительное искусство и черчение</w:t>
      </w:r>
      <w:r w:rsidRPr="00BE1982">
        <w:rPr>
          <w:sz w:val="28"/>
          <w:szCs w:val="28"/>
          <w:lang w:eastAsia="ar-SA"/>
        </w:rPr>
        <w:t>, утвержденн</w:t>
      </w:r>
      <w:r>
        <w:rPr>
          <w:sz w:val="28"/>
          <w:szCs w:val="28"/>
          <w:lang w:eastAsia="ar-SA"/>
        </w:rPr>
        <w:t>ого</w:t>
      </w:r>
      <w:r w:rsidRPr="00BE1982">
        <w:rPr>
          <w:sz w:val="28"/>
          <w:szCs w:val="28"/>
          <w:lang w:eastAsia="ar-SA"/>
        </w:rPr>
        <w:t xml:space="preserve"> приказом Министерст</w:t>
      </w:r>
      <w:r>
        <w:rPr>
          <w:sz w:val="28"/>
          <w:szCs w:val="28"/>
          <w:lang w:eastAsia="ar-SA"/>
        </w:rPr>
        <w:t>ва образования и науки РФ от «27» октября 2014</w:t>
      </w:r>
      <w:r w:rsidRPr="00BE1982">
        <w:rPr>
          <w:sz w:val="28"/>
          <w:szCs w:val="28"/>
          <w:lang w:eastAsia="ar-SA"/>
        </w:rPr>
        <w:t xml:space="preserve"> г</w:t>
      </w:r>
      <w:r>
        <w:rPr>
          <w:sz w:val="28"/>
          <w:szCs w:val="28"/>
          <w:lang w:eastAsia="ar-SA"/>
        </w:rPr>
        <w:t>. № 1384</w:t>
      </w:r>
      <w:r w:rsidRPr="00BE1982">
        <w:rPr>
          <w:sz w:val="28"/>
          <w:szCs w:val="28"/>
          <w:lang w:eastAsia="ar-SA"/>
        </w:rPr>
        <w:t>.</w:t>
      </w:r>
    </w:p>
    <w:p w14:paraId="768C0FE0" w14:textId="77777777" w:rsidR="00F816E0" w:rsidRPr="00BE1982" w:rsidRDefault="00F816E0" w:rsidP="00F816E0">
      <w:pPr>
        <w:spacing w:after="120"/>
        <w:ind w:firstLine="720"/>
        <w:jc w:val="both"/>
        <w:rPr>
          <w:sz w:val="28"/>
          <w:szCs w:val="28"/>
          <w:lang w:eastAsia="ar-SA"/>
        </w:rPr>
      </w:pPr>
      <w:r w:rsidRPr="00E72CF9">
        <w:rPr>
          <w:sz w:val="28"/>
          <w:szCs w:val="28"/>
        </w:rPr>
        <w:t xml:space="preserve"> </w:t>
      </w:r>
      <w:r w:rsidRPr="00BE1982">
        <w:rPr>
          <w:sz w:val="28"/>
          <w:szCs w:val="28"/>
          <w:lang w:eastAsia="ar-SA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7649E927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C8262D9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116E50B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65D920A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EB86892" w14:textId="77777777" w:rsidR="00933A28" w:rsidRPr="00E72CF9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3906D4C" w14:textId="77777777" w:rsidR="007B49CF" w:rsidRDefault="007B49CF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BDE8A9" w14:textId="77777777" w:rsidR="00693075" w:rsidRDefault="00693075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E934C2C" w14:textId="77777777" w:rsidR="0046089A" w:rsidRPr="00E72CF9" w:rsidRDefault="0046089A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1D5C7B" w14:textId="77777777" w:rsidR="00206F4A" w:rsidRPr="00565840" w:rsidRDefault="00EE5C78" w:rsidP="00206F4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206F4A" w:rsidRPr="00565840">
        <w:rPr>
          <w:b/>
          <w:sz w:val="28"/>
          <w:szCs w:val="28"/>
          <w:lang w:eastAsia="ar-SA"/>
        </w:rPr>
        <w:lastRenderedPageBreak/>
        <w:t>СОДЕРЖАНИЕ</w:t>
      </w:r>
    </w:p>
    <w:tbl>
      <w:tblPr>
        <w:tblpPr w:leftFromText="180" w:rightFromText="180" w:vertAnchor="text" w:horzAnchor="margin" w:tblpXSpec="center" w:tblpY="288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206F4A" w:rsidRPr="00565840" w14:paraId="6274C9BF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7F718BAF" w14:textId="77777777" w:rsidR="00206F4A" w:rsidRPr="00565840" w:rsidRDefault="00206F4A" w:rsidP="00E13473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hideMark/>
          </w:tcPr>
          <w:p w14:paraId="4208B0D6" w14:textId="77777777" w:rsidR="00206F4A" w:rsidRPr="00565840" w:rsidRDefault="00206F4A" w:rsidP="00E13473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206F4A" w:rsidRPr="00565840" w14:paraId="74DE5D40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356C9395" w14:textId="77777777" w:rsidR="00206F4A" w:rsidRPr="00565840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hideMark/>
          </w:tcPr>
          <w:p w14:paraId="216683E3" w14:textId="77777777" w:rsidR="00206F4A" w:rsidRPr="00565840" w:rsidRDefault="00206F4A" w:rsidP="00E13473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06F4A" w:rsidRPr="00565840" w14:paraId="1EC6C4E9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11AC4C86" w14:textId="77777777" w:rsidR="00206F4A" w:rsidRPr="00565840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hideMark/>
          </w:tcPr>
          <w:p w14:paraId="1A00764A" w14:textId="77777777" w:rsidR="00206F4A" w:rsidRPr="00565840" w:rsidRDefault="00206F4A" w:rsidP="00E13473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206F4A" w:rsidRPr="00565840" w14:paraId="1FFDC2A7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4A7CD1D2" w14:textId="77777777" w:rsidR="00206F4A" w:rsidRPr="00565840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  <w:hideMark/>
          </w:tcPr>
          <w:p w14:paraId="318A4174" w14:textId="79FA3143" w:rsidR="00206F4A" w:rsidRPr="00565840" w:rsidRDefault="00206F4A" w:rsidP="00E13473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71496A">
              <w:rPr>
                <w:color w:val="000000"/>
                <w:sz w:val="28"/>
                <w:szCs w:val="28"/>
                <w:lang w:eastAsia="ar-SA"/>
              </w:rPr>
              <w:t>2</w:t>
            </w:r>
          </w:p>
        </w:tc>
      </w:tr>
      <w:tr w:rsidR="00206F4A" w:rsidRPr="002D2953" w14:paraId="0BB23415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65214D65" w14:textId="77777777" w:rsidR="00206F4A" w:rsidRPr="002D2953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2D2953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hideMark/>
          </w:tcPr>
          <w:p w14:paraId="49A2F588" w14:textId="5BC968A5" w:rsidR="00206F4A" w:rsidRPr="002D2953" w:rsidRDefault="00206F4A" w:rsidP="00E13473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2D2953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71496A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06F4A" w:rsidRPr="00565840" w14:paraId="1FF923EA" w14:textId="77777777" w:rsidTr="00E13473">
        <w:trPr>
          <w:tblCellSpacing w:w="0" w:type="dxa"/>
        </w:trPr>
        <w:tc>
          <w:tcPr>
            <w:tcW w:w="9006" w:type="dxa"/>
          </w:tcPr>
          <w:p w14:paraId="4E84BCA8" w14:textId="77777777" w:rsidR="00206F4A" w:rsidRPr="002D2953" w:rsidRDefault="00206F4A" w:rsidP="00E13473">
            <w:pPr>
              <w:rPr>
                <w:rFonts w:eastAsia="TimesNewRoman"/>
                <w:sz w:val="28"/>
                <w:lang w:eastAsia="ar-SA"/>
              </w:rPr>
            </w:pPr>
            <w:r w:rsidRPr="002D2953">
              <w:rPr>
                <w:rFonts w:eastAsia="TimesNewRoman"/>
                <w:sz w:val="28"/>
                <w:lang w:eastAsia="ar-SA"/>
              </w:rPr>
              <w:t>5. Лист изменений и дополнений, внесенных в рабочую программу</w:t>
            </w:r>
          </w:p>
          <w:p w14:paraId="55464741" w14:textId="77777777" w:rsidR="00206F4A" w:rsidRPr="002D2953" w:rsidRDefault="00206F4A" w:rsidP="00E13473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04287ABC" w14:textId="05CA03DC" w:rsidR="00206F4A" w:rsidRPr="002D2953" w:rsidRDefault="00206F4A" w:rsidP="00100D7B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2D2953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100D7B"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</w:tbl>
    <w:tbl>
      <w:tblPr>
        <w:tblW w:w="10066" w:type="dxa"/>
        <w:tblLook w:val="01E0" w:firstRow="1" w:lastRow="1" w:firstColumn="1" w:lastColumn="1" w:noHBand="0" w:noVBand="0"/>
      </w:tblPr>
      <w:tblGrid>
        <w:gridCol w:w="10066"/>
      </w:tblGrid>
      <w:tr w:rsidR="008E2D53" w:rsidRPr="00E72CF9" w14:paraId="798B3E6A" w14:textId="77777777" w:rsidTr="008E2D53">
        <w:trPr>
          <w:trHeight w:val="703"/>
        </w:trPr>
        <w:tc>
          <w:tcPr>
            <w:tcW w:w="10066" w:type="dxa"/>
            <w:shd w:val="clear" w:color="auto" w:fill="auto"/>
          </w:tcPr>
          <w:p w14:paraId="3290D6BF" w14:textId="77777777" w:rsidR="008E2D53" w:rsidRPr="00E72CF9" w:rsidRDefault="008E2D53" w:rsidP="00206F4A">
            <w:pPr>
              <w:rPr>
                <w:b/>
                <w:caps/>
                <w:sz w:val="28"/>
                <w:szCs w:val="28"/>
              </w:rPr>
            </w:pPr>
          </w:p>
        </w:tc>
      </w:tr>
    </w:tbl>
    <w:p w14:paraId="6DE67153" w14:textId="77777777" w:rsidR="0077640B" w:rsidRPr="00E72CF9" w:rsidRDefault="0077640B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C967111" w14:textId="77777777" w:rsidR="0077640B" w:rsidRPr="00E72CF9" w:rsidRDefault="0077640B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27C7303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B553220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E70CF29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C85A6B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41A4E5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5FBFDA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2500628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08FF07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B2C88DB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68B272E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6ADFA9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1328F6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176C03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9798AB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C888F9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3BA2C7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DE0A2E7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DD66671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524AD74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AD396D" w:rsidRPr="00E72CF9" w:rsidSect="00B16F22">
          <w:footerReference w:type="even" r:id="rId10"/>
          <w:footerReference w:type="default" r:id="rId11"/>
          <w:type w:val="continuous"/>
          <w:pgSz w:w="11906" w:h="16838"/>
          <w:pgMar w:top="851" w:right="851" w:bottom="851" w:left="851" w:header="708" w:footer="708" w:gutter="0"/>
          <w:cols w:space="720"/>
          <w:docGrid w:linePitch="326"/>
        </w:sectPr>
      </w:pPr>
    </w:p>
    <w:p w14:paraId="1B1F2205" w14:textId="77777777" w:rsidR="00A34241" w:rsidRPr="00AE2AC6" w:rsidRDefault="00A34241" w:rsidP="009930E9">
      <w:pPr>
        <w:pStyle w:val="af3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ПАСПОРТ ПРОГРАММЫ УЧЕБНОЙ ДИСЦИПЛИНЫ </w:t>
      </w:r>
    </w:p>
    <w:p w14:paraId="1468DC6E" w14:textId="1955A869" w:rsidR="00A34241" w:rsidRDefault="00C3105D" w:rsidP="00A34241">
      <w:pPr>
        <w:pStyle w:val="af3"/>
        <w:ind w:left="108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ДУД.01.03 Живопись с основами </w:t>
      </w:r>
      <w:proofErr w:type="spellStart"/>
      <w:r>
        <w:rPr>
          <w:b/>
          <w:color w:val="000000"/>
          <w:sz w:val="28"/>
          <w:szCs w:val="28"/>
        </w:rPr>
        <w:t>цветоведения</w:t>
      </w:r>
      <w:proofErr w:type="spellEnd"/>
    </w:p>
    <w:p w14:paraId="15DD2DCC" w14:textId="77777777" w:rsidR="00A34241" w:rsidRPr="00620674" w:rsidRDefault="00A34241" w:rsidP="00A34241">
      <w:pPr>
        <w:pStyle w:val="af3"/>
        <w:ind w:left="1080"/>
        <w:jc w:val="center"/>
        <w:rPr>
          <w:color w:val="000000"/>
          <w:sz w:val="28"/>
          <w:szCs w:val="28"/>
        </w:rPr>
      </w:pPr>
    </w:p>
    <w:p w14:paraId="6132A9AC" w14:textId="77777777" w:rsidR="00A34241" w:rsidRPr="0015294C" w:rsidRDefault="00A34241" w:rsidP="009930E9">
      <w:pPr>
        <w:numPr>
          <w:ilvl w:val="1"/>
          <w:numId w:val="1"/>
        </w:numPr>
        <w:contextualSpacing/>
        <w:rPr>
          <w:b/>
          <w:color w:val="000000"/>
          <w:sz w:val="28"/>
          <w:szCs w:val="28"/>
        </w:rPr>
      </w:pPr>
      <w:r w:rsidRPr="0015294C">
        <w:rPr>
          <w:b/>
          <w:color w:val="000000"/>
          <w:sz w:val="28"/>
          <w:szCs w:val="28"/>
        </w:rPr>
        <w:t xml:space="preserve">Область применения </w:t>
      </w:r>
      <w:r>
        <w:rPr>
          <w:b/>
          <w:color w:val="000000"/>
          <w:sz w:val="28"/>
          <w:szCs w:val="28"/>
        </w:rPr>
        <w:t>рабочей</w:t>
      </w:r>
      <w:r w:rsidRPr="0015294C">
        <w:rPr>
          <w:b/>
          <w:color w:val="000000"/>
          <w:sz w:val="28"/>
          <w:szCs w:val="28"/>
        </w:rPr>
        <w:t xml:space="preserve"> программы</w:t>
      </w:r>
    </w:p>
    <w:p w14:paraId="6FA41F05" w14:textId="77777777" w:rsidR="00A34241" w:rsidRPr="00A50CEF" w:rsidRDefault="00A34241" w:rsidP="00A34241">
      <w:pPr>
        <w:ind w:firstLine="73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Рабочая</w:t>
      </w:r>
      <w:r w:rsidRPr="0015294C">
        <w:rPr>
          <w:color w:val="000000"/>
          <w:sz w:val="28"/>
          <w:szCs w:val="28"/>
        </w:rPr>
        <w:t xml:space="preserve"> программа </w:t>
      </w:r>
      <w:r>
        <w:rPr>
          <w:color w:val="000000"/>
          <w:sz w:val="28"/>
          <w:szCs w:val="28"/>
        </w:rPr>
        <w:t xml:space="preserve">общепрофессионального цикла </w:t>
      </w:r>
      <w:r w:rsidRPr="0015294C">
        <w:rPr>
          <w:color w:val="000000"/>
          <w:sz w:val="28"/>
          <w:szCs w:val="28"/>
        </w:rPr>
        <w:t xml:space="preserve">является частью </w:t>
      </w:r>
      <w:r>
        <w:rPr>
          <w:sz w:val="28"/>
          <w:szCs w:val="28"/>
        </w:rPr>
        <w:t>программы подготовки специалистов среднего звена</w:t>
      </w:r>
      <w:r w:rsidRPr="00476DF1">
        <w:rPr>
          <w:sz w:val="28"/>
          <w:szCs w:val="28"/>
        </w:rPr>
        <w:t xml:space="preserve"> ГА</w:t>
      </w:r>
      <w:r>
        <w:rPr>
          <w:sz w:val="28"/>
          <w:szCs w:val="28"/>
        </w:rPr>
        <w:t>П</w:t>
      </w:r>
      <w:r w:rsidRPr="00476DF1">
        <w:rPr>
          <w:sz w:val="28"/>
          <w:szCs w:val="28"/>
        </w:rPr>
        <w:t xml:space="preserve">ОУ МО «Губернский колледж» по специальности </w:t>
      </w:r>
      <w:r w:rsidRPr="00B84EED">
        <w:rPr>
          <w:b/>
          <w:bCs/>
          <w:i/>
          <w:sz w:val="28"/>
          <w:szCs w:val="28"/>
        </w:rPr>
        <w:t>54.02.06 Изобразительное искусство и черчение</w:t>
      </w:r>
      <w:r>
        <w:rPr>
          <w:sz w:val="28"/>
          <w:szCs w:val="28"/>
        </w:rPr>
        <w:t xml:space="preserve">, </w:t>
      </w:r>
      <w:r w:rsidRPr="004D5BBA">
        <w:rPr>
          <w:sz w:val="28"/>
          <w:szCs w:val="28"/>
        </w:rPr>
        <w:t>разработанной в соответствии с ФГОС СПО третьего поколения</w:t>
      </w:r>
      <w:r>
        <w:rPr>
          <w:sz w:val="28"/>
          <w:szCs w:val="28"/>
        </w:rPr>
        <w:t>.</w:t>
      </w:r>
    </w:p>
    <w:p w14:paraId="06470678" w14:textId="77777777" w:rsidR="00A34241" w:rsidRDefault="00A34241" w:rsidP="00A34241">
      <w:pPr>
        <w:ind w:firstLine="708"/>
        <w:jc w:val="both"/>
        <w:rPr>
          <w:sz w:val="28"/>
          <w:szCs w:val="28"/>
          <w:lang w:eastAsia="ar-SA"/>
        </w:rPr>
      </w:pPr>
      <w:r w:rsidRPr="000D3398">
        <w:rPr>
          <w:sz w:val="28"/>
          <w:szCs w:val="28"/>
          <w:lang w:eastAsia="ar-SA"/>
        </w:rPr>
        <w:t>Рабочая программа учебной дисциплины может быть использована в дополнительном профессиональном образовании, при повышении квалификации и переподготовки, а так ж</w:t>
      </w:r>
      <w:r>
        <w:rPr>
          <w:sz w:val="28"/>
          <w:szCs w:val="28"/>
          <w:lang w:eastAsia="ar-SA"/>
        </w:rPr>
        <w:t>е в профессиональной подготовке.</w:t>
      </w:r>
    </w:p>
    <w:p w14:paraId="6DCFE29D" w14:textId="77777777" w:rsidR="00A34241" w:rsidRDefault="00A34241" w:rsidP="00A34241">
      <w:pPr>
        <w:ind w:firstLine="708"/>
        <w:jc w:val="both"/>
        <w:rPr>
          <w:sz w:val="28"/>
          <w:szCs w:val="28"/>
          <w:lang w:eastAsia="ar-SA"/>
        </w:rPr>
      </w:pPr>
      <w:r w:rsidRPr="00A472DC">
        <w:rPr>
          <w:sz w:val="28"/>
          <w:szCs w:val="28"/>
          <w:lang w:eastAsia="ar-SA"/>
        </w:rPr>
        <w:t xml:space="preserve">Рабочая </w:t>
      </w:r>
      <w:r w:rsidRPr="000D3398">
        <w:rPr>
          <w:sz w:val="28"/>
          <w:szCs w:val="28"/>
          <w:lang w:eastAsia="ar-SA"/>
        </w:rPr>
        <w:t xml:space="preserve">программа составлена для </w:t>
      </w:r>
      <w:r w:rsidRPr="00125C15">
        <w:rPr>
          <w:sz w:val="28"/>
          <w:szCs w:val="28"/>
          <w:u w:val="single"/>
          <w:lang w:eastAsia="ar-SA"/>
        </w:rPr>
        <w:t>очной</w:t>
      </w:r>
      <w:r w:rsidRPr="000D3398">
        <w:rPr>
          <w:sz w:val="28"/>
          <w:szCs w:val="28"/>
          <w:lang w:eastAsia="ar-SA"/>
        </w:rPr>
        <w:t xml:space="preserve"> формы обучения.</w:t>
      </w:r>
    </w:p>
    <w:p w14:paraId="5B3583A4" w14:textId="77777777" w:rsidR="00A34241" w:rsidRPr="00A20A8B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2F0805EB" w14:textId="217BA660" w:rsidR="00A34241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390504">
        <w:rPr>
          <w:b/>
          <w:sz w:val="28"/>
          <w:szCs w:val="28"/>
        </w:rPr>
        <w:t xml:space="preserve">1.2. </w:t>
      </w:r>
      <w:r w:rsidRPr="00F13EFD">
        <w:rPr>
          <w:b/>
          <w:sz w:val="28"/>
          <w:szCs w:val="28"/>
        </w:rPr>
        <w:t>Место учебной дисциплины в структуре программы подготовки специалистов среднего звена:</w:t>
      </w:r>
      <w:r>
        <w:rPr>
          <w:sz w:val="28"/>
          <w:szCs w:val="28"/>
        </w:rPr>
        <w:t xml:space="preserve"> Общеобразовательный цикл</w:t>
      </w:r>
      <w:r w:rsidR="000E0676">
        <w:rPr>
          <w:sz w:val="28"/>
          <w:szCs w:val="28"/>
        </w:rPr>
        <w:t>.</w:t>
      </w:r>
      <w:r>
        <w:rPr>
          <w:sz w:val="28"/>
          <w:szCs w:val="28"/>
        </w:rPr>
        <w:t xml:space="preserve"> ДУД </w:t>
      </w:r>
      <w:r w:rsidRPr="001647E7">
        <w:rPr>
          <w:sz w:val="28"/>
          <w:szCs w:val="28"/>
        </w:rPr>
        <w:t xml:space="preserve">Дополнительные </w:t>
      </w:r>
      <w:r>
        <w:rPr>
          <w:sz w:val="28"/>
          <w:szCs w:val="28"/>
        </w:rPr>
        <w:t xml:space="preserve">учебные </w:t>
      </w:r>
      <w:r w:rsidRPr="001647E7">
        <w:rPr>
          <w:sz w:val="28"/>
          <w:szCs w:val="28"/>
        </w:rPr>
        <w:t>дисциплины</w:t>
      </w:r>
      <w:r w:rsidR="00207014">
        <w:rPr>
          <w:sz w:val="28"/>
          <w:szCs w:val="28"/>
        </w:rPr>
        <w:t xml:space="preserve">. ДУД.01.03 Живопись с основами </w:t>
      </w:r>
      <w:proofErr w:type="spellStart"/>
      <w:r w:rsidR="00207014">
        <w:rPr>
          <w:sz w:val="28"/>
          <w:szCs w:val="28"/>
        </w:rPr>
        <w:t>цветоведения</w:t>
      </w:r>
      <w:proofErr w:type="spellEnd"/>
      <w:r>
        <w:rPr>
          <w:sz w:val="28"/>
          <w:szCs w:val="28"/>
        </w:rPr>
        <w:t>.</w:t>
      </w:r>
    </w:p>
    <w:p w14:paraId="61D7CBF4" w14:textId="77777777" w:rsidR="00A34241" w:rsidRPr="00A35FA7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B849B3" w14:textId="77777777" w:rsidR="00A34241" w:rsidRPr="00E15062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15062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3D0CE904" w14:textId="396C6627" w:rsidR="00CA12E5" w:rsidRDefault="00A34241" w:rsidP="00CA12E5">
      <w:pPr>
        <w:ind w:firstLine="567"/>
        <w:jc w:val="both"/>
        <w:rPr>
          <w:sz w:val="28"/>
          <w:szCs w:val="28"/>
        </w:rPr>
      </w:pPr>
      <w:r w:rsidRPr="00E15062">
        <w:rPr>
          <w:sz w:val="28"/>
          <w:szCs w:val="28"/>
        </w:rPr>
        <w:t>программа ориентирована на достижение</w:t>
      </w:r>
      <w:r w:rsidR="002D2953">
        <w:rPr>
          <w:sz w:val="28"/>
          <w:szCs w:val="28"/>
        </w:rPr>
        <w:t xml:space="preserve"> следующей</w:t>
      </w:r>
      <w:r>
        <w:rPr>
          <w:sz w:val="28"/>
          <w:szCs w:val="28"/>
        </w:rPr>
        <w:t xml:space="preserve"> целей:</w:t>
      </w:r>
    </w:p>
    <w:p w14:paraId="3B3AB22B" w14:textId="388AE868" w:rsidR="00CA12E5" w:rsidRPr="00D5779C" w:rsidRDefault="00CA12E5" w:rsidP="00CA12E5">
      <w:pPr>
        <w:ind w:firstLine="567"/>
        <w:jc w:val="both"/>
        <w:rPr>
          <w:sz w:val="28"/>
          <w:szCs w:val="28"/>
        </w:rPr>
      </w:pPr>
      <w:r w:rsidRPr="00D5779C">
        <w:rPr>
          <w:sz w:val="28"/>
          <w:szCs w:val="28"/>
        </w:rPr>
        <w:t>формирование у студентов уст</w:t>
      </w:r>
      <w:r w:rsidR="0071496A" w:rsidRPr="00D5779C">
        <w:rPr>
          <w:sz w:val="28"/>
          <w:szCs w:val="28"/>
        </w:rPr>
        <w:t>ойчивых умений выполнять живописные этюды</w:t>
      </w:r>
      <w:r w:rsidRPr="00D5779C">
        <w:rPr>
          <w:sz w:val="28"/>
          <w:szCs w:val="28"/>
        </w:rPr>
        <w:t xml:space="preserve"> с натуры с использо</w:t>
      </w:r>
      <w:r w:rsidR="0071496A" w:rsidRPr="00D5779C">
        <w:rPr>
          <w:sz w:val="28"/>
          <w:szCs w:val="28"/>
        </w:rPr>
        <w:t>ванием разнообразных живописных</w:t>
      </w:r>
      <w:r w:rsidRPr="00D5779C">
        <w:rPr>
          <w:sz w:val="28"/>
          <w:szCs w:val="28"/>
        </w:rPr>
        <w:t xml:space="preserve"> приемов; </w:t>
      </w:r>
    </w:p>
    <w:p w14:paraId="30DFE09D" w14:textId="261BF12B" w:rsidR="00A74594" w:rsidRPr="00D5779C" w:rsidRDefault="00D5779C" w:rsidP="00D5779C">
      <w:pPr>
        <w:ind w:firstLine="567"/>
        <w:jc w:val="both"/>
        <w:rPr>
          <w:rFonts w:ascii="Helvetica" w:eastAsiaTheme="minorEastAsia" w:hAnsi="Helvetica" w:cs="Helvetica"/>
          <w:sz w:val="28"/>
          <w:szCs w:val="28"/>
          <w:highlight w:val="green"/>
        </w:rPr>
      </w:pPr>
      <w:r w:rsidRPr="00D5779C">
        <w:rPr>
          <w:sz w:val="28"/>
          <w:szCs w:val="28"/>
        </w:rPr>
        <w:t>грамотно передано изменение цвета в пространстве без потери локального цвета, виден характер освещения, рефлексы.</w:t>
      </w:r>
    </w:p>
    <w:p w14:paraId="6B10D816" w14:textId="11B00A23" w:rsidR="00CA12E5" w:rsidRPr="00A74594" w:rsidRDefault="00CA12E5" w:rsidP="00CA12E5">
      <w:pPr>
        <w:ind w:firstLine="567"/>
        <w:jc w:val="both"/>
        <w:rPr>
          <w:color w:val="FF0000"/>
          <w:sz w:val="28"/>
          <w:szCs w:val="28"/>
        </w:rPr>
      </w:pPr>
    </w:p>
    <w:p w14:paraId="101D97C1" w14:textId="32A2D682" w:rsidR="00CA12E5" w:rsidRPr="00CA12E5" w:rsidRDefault="00CA12E5" w:rsidP="00CA12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Pr="00CA12E5">
        <w:rPr>
          <w:b/>
          <w:sz w:val="28"/>
          <w:szCs w:val="28"/>
        </w:rPr>
        <w:t>В результате изучения дисциплины студент должен:</w:t>
      </w:r>
      <w:r w:rsidRPr="00CA12E5">
        <w:rPr>
          <w:sz w:val="28"/>
          <w:szCs w:val="28"/>
        </w:rPr>
        <w:t xml:space="preserve"> </w:t>
      </w:r>
    </w:p>
    <w:p w14:paraId="3CA8842B" w14:textId="04E250E7" w:rsidR="00CA12E5" w:rsidRDefault="009930E9" w:rsidP="009930E9">
      <w:pPr>
        <w:ind w:firstLine="567"/>
        <w:jc w:val="both"/>
        <w:rPr>
          <w:b/>
          <w:sz w:val="28"/>
          <w:szCs w:val="28"/>
        </w:rPr>
      </w:pPr>
      <w:r w:rsidRPr="009930E9">
        <w:rPr>
          <w:b/>
          <w:sz w:val="28"/>
          <w:szCs w:val="28"/>
        </w:rPr>
        <w:t>з</w:t>
      </w:r>
      <w:r w:rsidR="00CA12E5" w:rsidRPr="009930E9">
        <w:rPr>
          <w:b/>
          <w:sz w:val="28"/>
          <w:szCs w:val="28"/>
        </w:rPr>
        <w:t>нать:</w:t>
      </w:r>
    </w:p>
    <w:p w14:paraId="436749D8" w14:textId="1CCC6E9D" w:rsidR="00280BB3" w:rsidRPr="00280BB3" w:rsidRDefault="00280BB3" w:rsidP="006C3676">
      <w:pPr>
        <w:pStyle w:val="af3"/>
        <w:numPr>
          <w:ilvl w:val="0"/>
          <w:numId w:val="11"/>
        </w:numPr>
        <w:jc w:val="both"/>
        <w:rPr>
          <w:sz w:val="28"/>
          <w:szCs w:val="28"/>
        </w:rPr>
      </w:pPr>
      <w:r w:rsidRPr="00280BB3">
        <w:rPr>
          <w:sz w:val="28"/>
          <w:szCs w:val="28"/>
        </w:rPr>
        <w:t>природу и основные свойства цвета;</w:t>
      </w:r>
    </w:p>
    <w:p w14:paraId="6C88CAB8" w14:textId="157F2731" w:rsidR="00280BB3" w:rsidRPr="00280BB3" w:rsidRDefault="00280BB3" w:rsidP="006C3676">
      <w:pPr>
        <w:pStyle w:val="af3"/>
        <w:numPr>
          <w:ilvl w:val="0"/>
          <w:numId w:val="11"/>
        </w:numPr>
        <w:jc w:val="both"/>
        <w:rPr>
          <w:sz w:val="28"/>
          <w:szCs w:val="28"/>
        </w:rPr>
      </w:pPr>
      <w:r w:rsidRPr="00280BB3">
        <w:rPr>
          <w:sz w:val="28"/>
          <w:szCs w:val="28"/>
        </w:rPr>
        <w:t>теоретические основы работы с цветом;</w:t>
      </w:r>
    </w:p>
    <w:p w14:paraId="56D5DA38" w14:textId="6896B350" w:rsidR="00280BB3" w:rsidRPr="00280BB3" w:rsidRDefault="00280BB3" w:rsidP="006C3676">
      <w:pPr>
        <w:pStyle w:val="af3"/>
        <w:numPr>
          <w:ilvl w:val="0"/>
          <w:numId w:val="11"/>
        </w:numPr>
        <w:jc w:val="both"/>
        <w:rPr>
          <w:sz w:val="28"/>
          <w:szCs w:val="28"/>
        </w:rPr>
      </w:pPr>
      <w:r w:rsidRPr="00280BB3">
        <w:rPr>
          <w:sz w:val="28"/>
          <w:szCs w:val="28"/>
        </w:rPr>
        <w:t>особенности психологии восприятия цвета и его символику;</w:t>
      </w:r>
    </w:p>
    <w:p w14:paraId="65218D67" w14:textId="4833D609" w:rsidR="00280BB3" w:rsidRPr="00280BB3" w:rsidRDefault="00280BB3" w:rsidP="006C3676">
      <w:pPr>
        <w:pStyle w:val="af3"/>
        <w:numPr>
          <w:ilvl w:val="0"/>
          <w:numId w:val="11"/>
        </w:numPr>
        <w:jc w:val="both"/>
        <w:rPr>
          <w:sz w:val="28"/>
          <w:szCs w:val="28"/>
        </w:rPr>
      </w:pPr>
      <w:r w:rsidRPr="00280BB3">
        <w:rPr>
          <w:sz w:val="28"/>
          <w:szCs w:val="28"/>
        </w:rPr>
        <w:t xml:space="preserve">теоретические принципы гармонизации цветов в композициях; </w:t>
      </w:r>
    </w:p>
    <w:p w14:paraId="533A9A4F" w14:textId="726DE503" w:rsidR="00280BB3" w:rsidRPr="00280BB3" w:rsidRDefault="00280BB3" w:rsidP="006C3676">
      <w:pPr>
        <w:pStyle w:val="af3"/>
        <w:numPr>
          <w:ilvl w:val="0"/>
          <w:numId w:val="11"/>
        </w:numPr>
        <w:jc w:val="both"/>
        <w:rPr>
          <w:sz w:val="28"/>
          <w:szCs w:val="28"/>
        </w:rPr>
      </w:pPr>
      <w:r w:rsidRPr="00280BB3">
        <w:rPr>
          <w:sz w:val="28"/>
          <w:szCs w:val="28"/>
        </w:rPr>
        <w:t>различные виды техники живописи;</w:t>
      </w:r>
    </w:p>
    <w:p w14:paraId="794670C0" w14:textId="77777777" w:rsidR="00280BB3" w:rsidRPr="009930E9" w:rsidRDefault="00280BB3" w:rsidP="006C3676">
      <w:pPr>
        <w:ind w:firstLine="567"/>
        <w:jc w:val="both"/>
        <w:rPr>
          <w:b/>
          <w:sz w:val="28"/>
          <w:szCs w:val="28"/>
        </w:rPr>
      </w:pPr>
    </w:p>
    <w:p w14:paraId="30537E76" w14:textId="30F7592D" w:rsidR="00CA12E5" w:rsidRPr="009930E9" w:rsidRDefault="009930E9" w:rsidP="006C3676">
      <w:pPr>
        <w:ind w:firstLine="567"/>
        <w:jc w:val="both"/>
        <w:rPr>
          <w:b/>
        </w:rPr>
      </w:pPr>
      <w:r w:rsidRPr="009930E9">
        <w:rPr>
          <w:b/>
          <w:sz w:val="28"/>
          <w:szCs w:val="28"/>
        </w:rPr>
        <w:t>у</w:t>
      </w:r>
      <w:r w:rsidR="00CA12E5" w:rsidRPr="009930E9">
        <w:rPr>
          <w:b/>
          <w:sz w:val="28"/>
          <w:szCs w:val="28"/>
        </w:rPr>
        <w:t>меть:</w:t>
      </w:r>
    </w:p>
    <w:p w14:paraId="4734C4D1" w14:textId="129CE5A9" w:rsidR="001E35E2" w:rsidRPr="001E35E2" w:rsidRDefault="001E35E2" w:rsidP="006C3676">
      <w:pPr>
        <w:pStyle w:val="af3"/>
        <w:numPr>
          <w:ilvl w:val="0"/>
          <w:numId w:val="13"/>
        </w:numPr>
        <w:jc w:val="both"/>
        <w:rPr>
          <w:sz w:val="28"/>
          <w:szCs w:val="28"/>
        </w:rPr>
      </w:pPr>
      <w:r w:rsidRPr="001E35E2">
        <w:rPr>
          <w:sz w:val="28"/>
          <w:szCs w:val="28"/>
        </w:rPr>
        <w:t xml:space="preserve">технически грамотно выполнять упражнения по теории </w:t>
      </w:r>
      <w:proofErr w:type="spellStart"/>
      <w:r w:rsidRPr="001E35E2">
        <w:rPr>
          <w:sz w:val="28"/>
          <w:szCs w:val="28"/>
        </w:rPr>
        <w:t>цветоведения</w:t>
      </w:r>
      <w:proofErr w:type="spellEnd"/>
      <w:r w:rsidRPr="001E35E2">
        <w:rPr>
          <w:sz w:val="28"/>
          <w:szCs w:val="28"/>
        </w:rPr>
        <w:t>;</w:t>
      </w:r>
    </w:p>
    <w:p w14:paraId="4E6F5DF7" w14:textId="0BC33055" w:rsidR="001E35E2" w:rsidRPr="001E35E2" w:rsidRDefault="001E35E2" w:rsidP="006C3676">
      <w:pPr>
        <w:pStyle w:val="af3"/>
        <w:numPr>
          <w:ilvl w:val="0"/>
          <w:numId w:val="13"/>
        </w:numPr>
        <w:jc w:val="both"/>
        <w:rPr>
          <w:sz w:val="28"/>
          <w:szCs w:val="28"/>
        </w:rPr>
      </w:pPr>
      <w:r w:rsidRPr="001E35E2">
        <w:rPr>
          <w:sz w:val="28"/>
          <w:szCs w:val="28"/>
        </w:rPr>
        <w:t>составлять хроматические цветовые ряды;</w:t>
      </w:r>
    </w:p>
    <w:p w14:paraId="2174B6FB" w14:textId="22E4A9AF" w:rsidR="001E35E2" w:rsidRPr="001E35E2" w:rsidRDefault="001E35E2" w:rsidP="006C3676">
      <w:pPr>
        <w:pStyle w:val="af3"/>
        <w:numPr>
          <w:ilvl w:val="0"/>
          <w:numId w:val="13"/>
        </w:numPr>
        <w:jc w:val="both"/>
        <w:rPr>
          <w:sz w:val="28"/>
          <w:szCs w:val="28"/>
        </w:rPr>
      </w:pPr>
      <w:r w:rsidRPr="001E35E2">
        <w:rPr>
          <w:sz w:val="28"/>
          <w:szCs w:val="28"/>
        </w:rPr>
        <w:t>распознавать и составлять светлотные и хроматические контрасты;</w:t>
      </w:r>
    </w:p>
    <w:p w14:paraId="159C8464" w14:textId="549024D8" w:rsidR="001E35E2" w:rsidRPr="001E35E2" w:rsidRDefault="001E35E2" w:rsidP="006C3676">
      <w:pPr>
        <w:pStyle w:val="af3"/>
        <w:numPr>
          <w:ilvl w:val="0"/>
          <w:numId w:val="13"/>
        </w:numPr>
        <w:jc w:val="both"/>
        <w:rPr>
          <w:sz w:val="28"/>
          <w:szCs w:val="28"/>
        </w:rPr>
      </w:pPr>
      <w:r w:rsidRPr="001E35E2">
        <w:rPr>
          <w:sz w:val="28"/>
          <w:szCs w:val="28"/>
        </w:rPr>
        <w:t>анализировать цветовое состояние натуры или композиции;</w:t>
      </w:r>
    </w:p>
    <w:p w14:paraId="308FB590" w14:textId="7A3F1B34" w:rsidR="001E35E2" w:rsidRPr="001E35E2" w:rsidRDefault="001E35E2" w:rsidP="006C3676">
      <w:pPr>
        <w:pStyle w:val="af3"/>
        <w:numPr>
          <w:ilvl w:val="0"/>
          <w:numId w:val="13"/>
        </w:numPr>
        <w:jc w:val="both"/>
        <w:rPr>
          <w:sz w:val="28"/>
          <w:szCs w:val="28"/>
        </w:rPr>
      </w:pPr>
      <w:r w:rsidRPr="001E35E2">
        <w:rPr>
          <w:sz w:val="28"/>
          <w:szCs w:val="28"/>
        </w:rPr>
        <w:t>анализировать и передавать цветовое состояние натуры в творческой работе;</w:t>
      </w:r>
    </w:p>
    <w:p w14:paraId="143528DC" w14:textId="196A55E0" w:rsidR="001E35E2" w:rsidRPr="001E35E2" w:rsidRDefault="001E35E2" w:rsidP="006C3676">
      <w:pPr>
        <w:pStyle w:val="af3"/>
        <w:numPr>
          <w:ilvl w:val="0"/>
          <w:numId w:val="13"/>
        </w:numPr>
        <w:jc w:val="both"/>
        <w:rPr>
          <w:sz w:val="28"/>
          <w:szCs w:val="28"/>
        </w:rPr>
      </w:pPr>
      <w:r w:rsidRPr="001E35E2">
        <w:rPr>
          <w:sz w:val="28"/>
          <w:szCs w:val="28"/>
        </w:rPr>
        <w:t>выполнять живописные этюды с использованием различных техник живописи;</w:t>
      </w:r>
    </w:p>
    <w:p w14:paraId="0F50B5AC" w14:textId="77777777" w:rsidR="00A34241" w:rsidRDefault="00A34241" w:rsidP="006C3676">
      <w:pPr>
        <w:ind w:firstLine="708"/>
        <w:jc w:val="both"/>
        <w:rPr>
          <w:sz w:val="28"/>
          <w:szCs w:val="28"/>
        </w:rPr>
      </w:pPr>
    </w:p>
    <w:p w14:paraId="26564CA5" w14:textId="77777777" w:rsidR="00A34241" w:rsidRPr="00E15062" w:rsidRDefault="00A34241" w:rsidP="006C3676">
      <w:pPr>
        <w:ind w:firstLine="708"/>
        <w:jc w:val="both"/>
        <w:rPr>
          <w:sz w:val="28"/>
          <w:szCs w:val="28"/>
        </w:rPr>
      </w:pPr>
      <w:r w:rsidRPr="00E15062">
        <w:rPr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ППССЗ по специальности </w:t>
      </w:r>
      <w:r w:rsidRPr="00E15062">
        <w:rPr>
          <w:b/>
          <w:i/>
          <w:sz w:val="28"/>
          <w:szCs w:val="28"/>
        </w:rPr>
        <w:t>54.02.06</w:t>
      </w:r>
      <w:r>
        <w:rPr>
          <w:b/>
          <w:i/>
          <w:sz w:val="28"/>
          <w:szCs w:val="28"/>
        </w:rPr>
        <w:t xml:space="preserve"> </w:t>
      </w:r>
      <w:r w:rsidRPr="00E15062">
        <w:rPr>
          <w:b/>
          <w:i/>
          <w:sz w:val="28"/>
          <w:szCs w:val="28"/>
        </w:rPr>
        <w:t xml:space="preserve">Изобразительное искусство и черчение </w:t>
      </w:r>
      <w:r w:rsidRPr="00E15062">
        <w:rPr>
          <w:sz w:val="28"/>
          <w:szCs w:val="28"/>
        </w:rPr>
        <w:t>по овладению профессиональными компетенциями</w:t>
      </w:r>
    </w:p>
    <w:p w14:paraId="57C72284" w14:textId="77777777" w:rsidR="00F816E0" w:rsidRDefault="00F816E0" w:rsidP="00F816E0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0D841439" w14:textId="77777777" w:rsidR="00F816E0" w:rsidRDefault="00F816E0" w:rsidP="00F816E0">
      <w:pPr>
        <w:pStyle w:val="Default"/>
        <w:ind w:firstLine="708"/>
        <w:jc w:val="both"/>
        <w:rPr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8975"/>
      </w:tblGrid>
      <w:tr w:rsidR="00711D22" w:rsidRPr="00E15062" w14:paraId="75626FD1" w14:textId="77777777" w:rsidTr="00711D22">
        <w:trPr>
          <w:trHeight w:val="651"/>
        </w:trPr>
        <w:tc>
          <w:tcPr>
            <w:tcW w:w="694" w:type="pct"/>
            <w:vAlign w:val="center"/>
          </w:tcPr>
          <w:p w14:paraId="77320E5E" w14:textId="77777777" w:rsidR="00711D22" w:rsidRPr="00E15062" w:rsidRDefault="00711D22" w:rsidP="00711D22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1506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vAlign w:val="center"/>
          </w:tcPr>
          <w:p w14:paraId="565E2947" w14:textId="77777777" w:rsidR="00711D22" w:rsidRPr="00E15062" w:rsidRDefault="00711D22" w:rsidP="00711D22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15062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711D22" w:rsidRPr="00E15062" w14:paraId="4BB6E7AE" w14:textId="77777777" w:rsidTr="00711D22">
        <w:trPr>
          <w:trHeight w:val="651"/>
        </w:trPr>
        <w:tc>
          <w:tcPr>
            <w:tcW w:w="694" w:type="pct"/>
          </w:tcPr>
          <w:p w14:paraId="5C689BC3" w14:textId="0BD3718E" w:rsidR="00711D22" w:rsidRPr="00E15062" w:rsidRDefault="00711D22" w:rsidP="00711D22">
            <w:pPr>
              <w:widowControl w:val="0"/>
              <w:suppressAutoHyphens/>
              <w:rPr>
                <w:sz w:val="28"/>
                <w:szCs w:val="28"/>
              </w:rPr>
            </w:pPr>
            <w:r w:rsidRPr="00476DF1">
              <w:rPr>
                <w:sz w:val="28"/>
                <w:szCs w:val="28"/>
              </w:rPr>
              <w:t>ПК 3.1.</w:t>
            </w:r>
          </w:p>
        </w:tc>
        <w:tc>
          <w:tcPr>
            <w:tcW w:w="4306" w:type="pct"/>
          </w:tcPr>
          <w:p w14:paraId="262A9C32" w14:textId="43D60C14" w:rsidR="00711D22" w:rsidRPr="005D4A1B" w:rsidRDefault="00385E09" w:rsidP="00711D22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живописные</w:t>
            </w:r>
            <w:r w:rsidR="00711D22" w:rsidRPr="00711D22">
              <w:rPr>
                <w:rFonts w:ascii="Times New Roman" w:hAnsi="Times New Roman" w:cs="Times New Roman"/>
                <w:sz w:val="28"/>
                <w:szCs w:val="28"/>
              </w:rPr>
              <w:t xml:space="preserve"> работы с натуры, по памяти и представлению в различных техниках.</w:t>
            </w:r>
          </w:p>
        </w:tc>
      </w:tr>
    </w:tbl>
    <w:p w14:paraId="472A5B31" w14:textId="77777777" w:rsidR="00711D22" w:rsidRPr="00B21C61" w:rsidRDefault="00711D22" w:rsidP="00711D22">
      <w:pPr>
        <w:rPr>
          <w:rFonts w:ascii="Times" w:hAnsi="Times"/>
          <w:sz w:val="20"/>
          <w:szCs w:val="20"/>
          <w:highlight w:val="yellow"/>
        </w:rPr>
      </w:pPr>
      <w:r w:rsidRPr="00B21C61">
        <w:rPr>
          <w:rFonts w:ascii="Arial" w:hAnsi="Arial" w:cs="Arial"/>
          <w:b/>
          <w:bCs/>
          <w:color w:val="000000"/>
          <w:sz w:val="18"/>
          <w:szCs w:val="18"/>
          <w:highlight w:val="yellow"/>
        </w:rPr>
        <w:br/>
      </w:r>
    </w:p>
    <w:p w14:paraId="3EF9503A" w14:textId="77777777" w:rsidR="00711D22" w:rsidRPr="00E15062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E15062">
        <w:rPr>
          <w:sz w:val="28"/>
          <w:szCs w:val="28"/>
        </w:rPr>
        <w:t>В процессе освоения дисциплины у студентов должны  формироваться общие компетенции (ОК)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5"/>
      </w:tblGrid>
      <w:tr w:rsidR="00711D22" w:rsidRPr="00FD16A3" w14:paraId="70B8C90D" w14:textId="77777777" w:rsidTr="00711D22">
        <w:trPr>
          <w:trHeight w:val="673"/>
        </w:trPr>
        <w:tc>
          <w:tcPr>
            <w:tcW w:w="833" w:type="pct"/>
            <w:shd w:val="clear" w:color="auto" w:fill="auto"/>
          </w:tcPr>
          <w:p w14:paraId="7D878A59" w14:textId="77777777" w:rsidR="00711D22" w:rsidRPr="00E15062" w:rsidRDefault="00711D22" w:rsidP="00711D2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15062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7" w:type="pct"/>
            <w:shd w:val="clear" w:color="auto" w:fill="auto"/>
          </w:tcPr>
          <w:p w14:paraId="53D36AE6" w14:textId="77777777" w:rsidR="00711D22" w:rsidRPr="00FD16A3" w:rsidRDefault="00711D22" w:rsidP="00711D2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A069C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13473" w:rsidRPr="00FD16A3" w14:paraId="594A27B8" w14:textId="77777777" w:rsidTr="00711D22">
        <w:trPr>
          <w:trHeight w:val="673"/>
        </w:trPr>
        <w:tc>
          <w:tcPr>
            <w:tcW w:w="833" w:type="pct"/>
            <w:shd w:val="clear" w:color="auto" w:fill="auto"/>
          </w:tcPr>
          <w:p w14:paraId="3044F04A" w14:textId="697169C0" w:rsidR="00E13473" w:rsidRPr="00E15062" w:rsidRDefault="00E13473" w:rsidP="00711D2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23B24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14:paraId="5FC31003" w14:textId="3EF2D214" w:rsidR="00E13473" w:rsidRPr="007A069C" w:rsidRDefault="00E13473" w:rsidP="00711D2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E23B24">
              <w:rPr>
                <w:sz w:val="28"/>
                <w:szCs w:val="28"/>
              </w:rPr>
              <w:t>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</w:tr>
    </w:tbl>
    <w:p w14:paraId="7C05ED35" w14:textId="77777777" w:rsidR="00711D22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A6A0344" w14:textId="3B37FF59" w:rsidR="00711D22" w:rsidRPr="00A20A8B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C642DE">
        <w:rPr>
          <w:b/>
          <w:sz w:val="28"/>
          <w:szCs w:val="28"/>
        </w:rPr>
        <w:t>1.</w:t>
      </w:r>
      <w:r w:rsidR="009930E9">
        <w:rPr>
          <w:b/>
          <w:sz w:val="28"/>
          <w:szCs w:val="28"/>
        </w:rPr>
        <w:t>5</w:t>
      </w:r>
      <w:r w:rsidRPr="00C642D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К</w:t>
      </w:r>
      <w:r w:rsidRPr="00D62491">
        <w:rPr>
          <w:b/>
          <w:sz w:val="28"/>
          <w:szCs w:val="28"/>
        </w:rPr>
        <w:t>оличество часов на освоение программы учебной дисциплины:</w:t>
      </w:r>
    </w:p>
    <w:p w14:paraId="200C08AB" w14:textId="7578E801" w:rsidR="00711D22" w:rsidRPr="00A20A8B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</w:t>
      </w:r>
      <w:r>
        <w:rPr>
          <w:sz w:val="28"/>
          <w:szCs w:val="28"/>
        </w:rPr>
        <w:t xml:space="preserve">бной нагрузки обучающегося  </w:t>
      </w:r>
      <w:r w:rsidR="00206F4A">
        <w:rPr>
          <w:sz w:val="28"/>
          <w:szCs w:val="28"/>
        </w:rPr>
        <w:t>117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14:paraId="08B54E1C" w14:textId="7876116C" w:rsidR="00711D22" w:rsidRPr="00A20A8B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>
        <w:rPr>
          <w:sz w:val="28"/>
          <w:szCs w:val="28"/>
        </w:rPr>
        <w:t xml:space="preserve">ной нагрузки обучающегося </w:t>
      </w:r>
      <w:r w:rsidR="00206F4A"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часов;</w:t>
      </w:r>
    </w:p>
    <w:p w14:paraId="2E822E50" w14:textId="35D2BEF4" w:rsidR="00711D22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>
        <w:rPr>
          <w:sz w:val="28"/>
          <w:szCs w:val="28"/>
        </w:rPr>
        <w:t xml:space="preserve">льной работы обучающегося </w:t>
      </w:r>
      <w:r w:rsidR="00206F4A">
        <w:rPr>
          <w:sz w:val="28"/>
          <w:szCs w:val="28"/>
        </w:rPr>
        <w:t>39</w:t>
      </w:r>
      <w:r>
        <w:rPr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14:paraId="0DAA04A2" w14:textId="77777777" w:rsidR="00E13473" w:rsidRDefault="00E13473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1309ACDA" w14:textId="77777777" w:rsidR="00E13473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0B09735" w14:textId="1C8AC73A" w:rsidR="00E13473" w:rsidRPr="00D62491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 w:rsidRPr="00C642DE">
        <w:rPr>
          <w:b/>
          <w:sz w:val="28"/>
          <w:szCs w:val="28"/>
        </w:rPr>
        <w:lastRenderedPageBreak/>
        <w:t xml:space="preserve">2. </w:t>
      </w:r>
      <w:r w:rsidRPr="00D62491">
        <w:rPr>
          <w:b/>
          <w:sz w:val="28"/>
          <w:szCs w:val="28"/>
        </w:rPr>
        <w:t>СТРУКТУРА И СОДЕРЖАНИЕ УЧЕБНОЙ ДИСЦИПЛИНЫ</w:t>
      </w:r>
    </w:p>
    <w:p w14:paraId="01A586ED" w14:textId="77777777" w:rsidR="00E13473" w:rsidRPr="00D62491" w:rsidRDefault="00E13473" w:rsidP="0099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-180"/>
        <w:jc w:val="center"/>
        <w:rPr>
          <w:u w:val="single"/>
        </w:rPr>
      </w:pPr>
      <w:r w:rsidRPr="00D62491">
        <w:rPr>
          <w:b/>
          <w:sz w:val="28"/>
          <w:szCs w:val="28"/>
        </w:rPr>
        <w:t>2.1. Объем учебной дисциплины и виды учебной работы</w:t>
      </w:r>
    </w:p>
    <w:p w14:paraId="4635EE31" w14:textId="77777777" w:rsidR="00E13473" w:rsidRPr="00A20A8B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075"/>
      </w:tblGrid>
      <w:tr w:rsidR="00E13473" w:rsidRPr="007E2A19" w14:paraId="69BE6300" w14:textId="77777777" w:rsidTr="00E13473">
        <w:trPr>
          <w:trHeight w:val="460"/>
        </w:trPr>
        <w:tc>
          <w:tcPr>
            <w:tcW w:w="6629" w:type="dxa"/>
            <w:shd w:val="clear" w:color="auto" w:fill="auto"/>
          </w:tcPr>
          <w:p w14:paraId="1DFF9B35" w14:textId="77777777" w:rsidR="00E13473" w:rsidRPr="007E2A19" w:rsidRDefault="00E13473" w:rsidP="00E13473">
            <w:pPr>
              <w:jc w:val="center"/>
              <w:rPr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075" w:type="dxa"/>
            <w:shd w:val="clear" w:color="auto" w:fill="auto"/>
          </w:tcPr>
          <w:p w14:paraId="71F1F12E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 w:rsidRPr="007E2A1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13473" w:rsidRPr="007E2A19" w14:paraId="7B6FECD1" w14:textId="77777777" w:rsidTr="00E13473">
        <w:trPr>
          <w:trHeight w:val="285"/>
        </w:trPr>
        <w:tc>
          <w:tcPr>
            <w:tcW w:w="6629" w:type="dxa"/>
            <w:shd w:val="clear" w:color="auto" w:fill="auto"/>
          </w:tcPr>
          <w:p w14:paraId="47E8E96A" w14:textId="77777777" w:rsidR="00E13473" w:rsidRPr="007E2A19" w:rsidRDefault="00E13473" w:rsidP="00E13473">
            <w:pPr>
              <w:rPr>
                <w:b/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075" w:type="dxa"/>
            <w:shd w:val="clear" w:color="auto" w:fill="auto"/>
          </w:tcPr>
          <w:p w14:paraId="4D4F6F5C" w14:textId="5888A78C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E13473" w:rsidRPr="007E2A19" w14:paraId="356AE95C" w14:textId="77777777" w:rsidTr="00E13473">
        <w:tc>
          <w:tcPr>
            <w:tcW w:w="6629" w:type="dxa"/>
            <w:shd w:val="clear" w:color="auto" w:fill="auto"/>
          </w:tcPr>
          <w:p w14:paraId="0FDD0A4F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3075" w:type="dxa"/>
            <w:shd w:val="clear" w:color="auto" w:fill="auto"/>
          </w:tcPr>
          <w:p w14:paraId="2DE14042" w14:textId="5E8437A2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78</w:t>
            </w:r>
          </w:p>
        </w:tc>
      </w:tr>
      <w:tr w:rsidR="00E13473" w:rsidRPr="007E2A19" w14:paraId="7270F153" w14:textId="77777777" w:rsidTr="00E13473">
        <w:tc>
          <w:tcPr>
            <w:tcW w:w="6629" w:type="dxa"/>
            <w:shd w:val="clear" w:color="auto" w:fill="auto"/>
          </w:tcPr>
          <w:p w14:paraId="61874FE7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в том числе:</w:t>
            </w:r>
          </w:p>
        </w:tc>
        <w:tc>
          <w:tcPr>
            <w:tcW w:w="3075" w:type="dxa"/>
            <w:shd w:val="clear" w:color="auto" w:fill="auto"/>
          </w:tcPr>
          <w:p w14:paraId="1F1136D3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13473" w:rsidRPr="007E2A19" w14:paraId="79F9774D" w14:textId="77777777" w:rsidTr="00E13473">
        <w:tc>
          <w:tcPr>
            <w:tcW w:w="6629" w:type="dxa"/>
            <w:shd w:val="clear" w:color="auto" w:fill="auto"/>
          </w:tcPr>
          <w:p w14:paraId="71E6F197" w14:textId="77777777" w:rsidR="00E13473" w:rsidRPr="007E2A19" w:rsidRDefault="00E13473" w:rsidP="00E13473">
            <w:pPr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лабораторные  работы</w:t>
            </w:r>
          </w:p>
        </w:tc>
        <w:tc>
          <w:tcPr>
            <w:tcW w:w="3075" w:type="dxa"/>
            <w:shd w:val="clear" w:color="auto" w:fill="auto"/>
          </w:tcPr>
          <w:p w14:paraId="43CF122F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не</w:t>
            </w:r>
            <w:r w:rsidRPr="007E2A19">
              <w:rPr>
                <w:i/>
                <w:sz w:val="28"/>
                <w:szCs w:val="28"/>
              </w:rPr>
              <w:t xml:space="preserve"> предусмотрено</w:t>
            </w:r>
          </w:p>
        </w:tc>
      </w:tr>
      <w:tr w:rsidR="00E13473" w:rsidRPr="007E2A19" w14:paraId="15C5EEB8" w14:textId="77777777" w:rsidTr="00E13473">
        <w:tc>
          <w:tcPr>
            <w:tcW w:w="6629" w:type="dxa"/>
            <w:shd w:val="clear" w:color="auto" w:fill="auto"/>
          </w:tcPr>
          <w:p w14:paraId="7262CA31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075" w:type="dxa"/>
            <w:vMerge w:val="restart"/>
            <w:shd w:val="clear" w:color="auto" w:fill="auto"/>
          </w:tcPr>
          <w:p w14:paraId="6AFA0CB2" w14:textId="7AD62F53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66</w:t>
            </w:r>
          </w:p>
        </w:tc>
      </w:tr>
      <w:tr w:rsidR="00E13473" w:rsidRPr="007E2A19" w14:paraId="0E7654F5" w14:textId="77777777" w:rsidTr="00E13473">
        <w:tc>
          <w:tcPr>
            <w:tcW w:w="6629" w:type="dxa"/>
            <w:shd w:val="clear" w:color="auto" w:fill="auto"/>
          </w:tcPr>
          <w:p w14:paraId="6563CB9A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3075" w:type="dxa"/>
            <w:vMerge/>
            <w:shd w:val="clear" w:color="auto" w:fill="auto"/>
          </w:tcPr>
          <w:p w14:paraId="4086CD14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13473" w:rsidRPr="007E2A19" w14:paraId="7C36D5E7" w14:textId="77777777" w:rsidTr="00E13473">
        <w:tc>
          <w:tcPr>
            <w:tcW w:w="6629" w:type="dxa"/>
            <w:shd w:val="clear" w:color="auto" w:fill="auto"/>
          </w:tcPr>
          <w:p w14:paraId="6CA5E290" w14:textId="77777777" w:rsidR="00E13473" w:rsidRPr="007E2A19" w:rsidRDefault="00E13473" w:rsidP="00E13473">
            <w:pPr>
              <w:jc w:val="both"/>
              <w:rPr>
                <w:i/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3075" w:type="dxa"/>
            <w:shd w:val="clear" w:color="auto" w:fill="auto"/>
          </w:tcPr>
          <w:p w14:paraId="32F1AAEB" w14:textId="77777777" w:rsidR="00E13473" w:rsidRPr="00E13473" w:rsidRDefault="00E13473" w:rsidP="00E13473">
            <w:pPr>
              <w:jc w:val="center"/>
              <w:rPr>
                <w:iCs/>
                <w:sz w:val="28"/>
                <w:szCs w:val="28"/>
              </w:rPr>
            </w:pPr>
            <w:r w:rsidRPr="00E13473">
              <w:rPr>
                <w:sz w:val="28"/>
                <w:szCs w:val="28"/>
              </w:rPr>
              <w:t>не предусмотрено</w:t>
            </w:r>
          </w:p>
        </w:tc>
      </w:tr>
      <w:tr w:rsidR="00E13473" w:rsidRPr="007E2A19" w14:paraId="2C8492B3" w14:textId="77777777" w:rsidTr="00E13473">
        <w:tc>
          <w:tcPr>
            <w:tcW w:w="6629" w:type="dxa"/>
            <w:shd w:val="clear" w:color="auto" w:fill="auto"/>
          </w:tcPr>
          <w:p w14:paraId="5EB90BA2" w14:textId="77777777" w:rsidR="00E13473" w:rsidRPr="007E2A19" w:rsidRDefault="00E13473" w:rsidP="00E13473">
            <w:pPr>
              <w:jc w:val="both"/>
              <w:rPr>
                <w:b/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075" w:type="dxa"/>
            <w:shd w:val="clear" w:color="auto" w:fill="auto"/>
          </w:tcPr>
          <w:p w14:paraId="7C00247C" w14:textId="79C28A94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</w:tr>
      <w:tr w:rsidR="00E13473" w:rsidRPr="007E2A19" w14:paraId="549110BF" w14:textId="77777777" w:rsidTr="00E13473">
        <w:tc>
          <w:tcPr>
            <w:tcW w:w="6629" w:type="dxa"/>
            <w:shd w:val="clear" w:color="auto" w:fill="auto"/>
          </w:tcPr>
          <w:p w14:paraId="74FC94FF" w14:textId="77777777" w:rsidR="00E13473" w:rsidRPr="00E34A92" w:rsidRDefault="00E13473" w:rsidP="00E13473">
            <w:pPr>
              <w:rPr>
                <w:b/>
                <w:sz w:val="28"/>
                <w:szCs w:val="28"/>
              </w:rPr>
            </w:pPr>
            <w:r w:rsidRPr="00E34A92">
              <w:rPr>
                <w:iCs/>
                <w:sz w:val="28"/>
                <w:szCs w:val="28"/>
              </w:rPr>
              <w:t>Итоговая аттестация в форме</w:t>
            </w:r>
          </w:p>
        </w:tc>
        <w:tc>
          <w:tcPr>
            <w:tcW w:w="3075" w:type="dxa"/>
            <w:shd w:val="clear" w:color="auto" w:fill="auto"/>
          </w:tcPr>
          <w:p w14:paraId="18ECEEC7" w14:textId="2F205E47" w:rsidR="00E13473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 w:rsidRPr="00E13473">
              <w:rPr>
                <w:sz w:val="28"/>
                <w:szCs w:val="28"/>
              </w:rPr>
              <w:t>не предусмотрено</w:t>
            </w:r>
          </w:p>
        </w:tc>
      </w:tr>
    </w:tbl>
    <w:p w14:paraId="5C3C6207" w14:textId="77777777" w:rsidR="00E13473" w:rsidRPr="00A20A8B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E80725F" w14:textId="77777777" w:rsidR="00E13473" w:rsidRPr="00A20A8B" w:rsidRDefault="00E13473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33EA3FA0" w14:textId="04720F41" w:rsidR="0005378C" w:rsidRPr="00F90754" w:rsidRDefault="00711D22" w:rsidP="00E134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  <w:lang w:val="ru-RU"/>
        </w:rPr>
        <w:sectPr w:rsidR="0005378C" w:rsidRPr="00F90754" w:rsidSect="0005378C">
          <w:pgSz w:w="11907" w:h="16840"/>
          <w:pgMar w:top="851" w:right="851" w:bottom="851" w:left="851" w:header="709" w:footer="709" w:gutter="0"/>
          <w:cols w:space="720"/>
          <w:docGrid w:linePitch="326"/>
        </w:sectPr>
      </w:pPr>
      <w:r>
        <w:rPr>
          <w:b/>
          <w:sz w:val="28"/>
          <w:szCs w:val="28"/>
        </w:rPr>
        <w:br w:type="page"/>
      </w:r>
    </w:p>
    <w:p w14:paraId="049C060A" w14:textId="77777777" w:rsidR="006E01C7" w:rsidRDefault="006E01C7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42251EB3" w14:textId="77777777" w:rsidR="00711D22" w:rsidRPr="00711D22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711D22">
        <w:rPr>
          <w:b/>
          <w:caps/>
          <w:sz w:val="28"/>
          <w:szCs w:val="28"/>
        </w:rPr>
        <w:t xml:space="preserve">2.2. </w:t>
      </w:r>
      <w:r w:rsidRPr="00711D22">
        <w:rPr>
          <w:b/>
          <w:sz w:val="28"/>
          <w:szCs w:val="28"/>
        </w:rPr>
        <w:t>Тематический план и содержание учебной дисциплины</w:t>
      </w:r>
    </w:p>
    <w:p w14:paraId="53DCBF4A" w14:textId="77777777" w:rsidR="007410F5" w:rsidRPr="00711D22" w:rsidRDefault="007410F5" w:rsidP="00923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sz w:val="28"/>
          <w:szCs w:val="28"/>
        </w:rPr>
      </w:pPr>
    </w:p>
    <w:p w14:paraId="56A36EB2" w14:textId="7A20FC29" w:rsidR="00923939" w:rsidRPr="00711D22" w:rsidRDefault="009704B2" w:rsidP="00923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sz w:val="28"/>
          <w:szCs w:val="28"/>
        </w:rPr>
      </w:pPr>
      <w:r w:rsidRPr="00711D22">
        <w:rPr>
          <w:b/>
          <w:sz w:val="28"/>
          <w:szCs w:val="28"/>
          <w:lang w:val="ru-RU"/>
        </w:rPr>
        <w:t>ДУД</w:t>
      </w:r>
      <w:r w:rsidR="00923939" w:rsidRPr="00711D22">
        <w:rPr>
          <w:b/>
          <w:sz w:val="28"/>
          <w:szCs w:val="28"/>
        </w:rPr>
        <w:t>.01.</w:t>
      </w:r>
      <w:r w:rsidR="0007465E">
        <w:rPr>
          <w:b/>
          <w:sz w:val="28"/>
          <w:szCs w:val="28"/>
          <w:lang w:val="ru-RU"/>
        </w:rPr>
        <w:t>03</w:t>
      </w:r>
      <w:r w:rsidR="00B7117A">
        <w:rPr>
          <w:b/>
          <w:sz w:val="28"/>
          <w:szCs w:val="28"/>
          <w:lang w:val="ru-RU"/>
        </w:rPr>
        <w:t xml:space="preserve"> Живопись с основами </w:t>
      </w:r>
      <w:proofErr w:type="spellStart"/>
      <w:r w:rsidR="00B7117A">
        <w:rPr>
          <w:b/>
          <w:sz w:val="28"/>
          <w:szCs w:val="28"/>
          <w:lang w:val="ru-RU"/>
        </w:rPr>
        <w:t>цветоведения</w:t>
      </w:r>
      <w:proofErr w:type="spellEnd"/>
    </w:p>
    <w:p w14:paraId="56DA8352" w14:textId="77777777" w:rsidR="00923939" w:rsidRPr="00711D22" w:rsidRDefault="00923939" w:rsidP="00923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sz w:val="28"/>
          <w:szCs w:val="28"/>
        </w:rPr>
      </w:pPr>
    </w:p>
    <w:tbl>
      <w:tblPr>
        <w:tblW w:w="1468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6"/>
        <w:gridCol w:w="682"/>
        <w:gridCol w:w="8786"/>
        <w:gridCol w:w="1005"/>
        <w:gridCol w:w="1119"/>
      </w:tblGrid>
      <w:tr w:rsidR="005A7BFF" w:rsidRPr="00E72CF9" w14:paraId="43B1BFF3" w14:textId="77777777" w:rsidTr="005A7BFF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5AB7" w14:textId="77777777" w:rsidR="005A7BFF" w:rsidRPr="008B5285" w:rsidRDefault="005A7BFF" w:rsidP="0071496A">
            <w:pPr>
              <w:jc w:val="center"/>
              <w:rPr>
                <w:b/>
              </w:rPr>
            </w:pPr>
            <w:r w:rsidRPr="008B5285">
              <w:rPr>
                <w:b/>
              </w:rPr>
              <w:t xml:space="preserve">Наименование разделов и тем </w:t>
            </w:r>
          </w:p>
        </w:tc>
        <w:tc>
          <w:tcPr>
            <w:tcW w:w="9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FC4B" w14:textId="77777777" w:rsidR="005A7BFF" w:rsidRPr="008B5285" w:rsidRDefault="005A7BFF" w:rsidP="0071496A">
            <w:pPr>
              <w:jc w:val="center"/>
              <w:rPr>
                <w:i/>
              </w:rPr>
            </w:pPr>
            <w:r w:rsidRPr="008B5285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 (проект) </w:t>
            </w:r>
            <w:r w:rsidRPr="008B5285">
              <w:rPr>
                <w:i/>
              </w:rPr>
              <w:t>(если предусмотрены)</w:t>
            </w:r>
          </w:p>
        </w:tc>
        <w:tc>
          <w:tcPr>
            <w:tcW w:w="1005" w:type="dxa"/>
          </w:tcPr>
          <w:p w14:paraId="3B908C9B" w14:textId="77777777" w:rsidR="005A7BFF" w:rsidRPr="00E72CF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36EFB76" w14:textId="77777777" w:rsidR="005A7BFF" w:rsidRPr="00E72CF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A7BFF" w:rsidRPr="00E72CF9" w14:paraId="79C2B347" w14:textId="77777777" w:rsidTr="005A7BFF">
        <w:tc>
          <w:tcPr>
            <w:tcW w:w="3096" w:type="dxa"/>
          </w:tcPr>
          <w:p w14:paraId="151D9E34" w14:textId="77777777" w:rsidR="005A7BFF" w:rsidRPr="00E72CF9" w:rsidRDefault="005A7BFF" w:rsidP="0071496A">
            <w:pPr>
              <w:jc w:val="center"/>
              <w:rPr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68" w:type="dxa"/>
            <w:gridSpan w:val="2"/>
          </w:tcPr>
          <w:p w14:paraId="2C4AEAF6" w14:textId="77777777" w:rsidR="005A7BFF" w:rsidRPr="00E72CF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5" w:type="dxa"/>
          </w:tcPr>
          <w:p w14:paraId="5124B070" w14:textId="77777777" w:rsidR="005A7BFF" w:rsidRPr="00E72CF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791A710" w14:textId="77777777" w:rsidR="005A7BFF" w:rsidRPr="00E72CF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5A7BFF" w:rsidRPr="00395C69" w14:paraId="23BD01F5" w14:textId="77777777" w:rsidTr="005A7BFF">
        <w:trPr>
          <w:trHeight w:val="217"/>
        </w:trPr>
        <w:tc>
          <w:tcPr>
            <w:tcW w:w="3096" w:type="dxa"/>
          </w:tcPr>
          <w:p w14:paraId="3D6499EA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Pr="00395C69">
              <w:rPr>
                <w:b/>
                <w:iCs/>
                <w:spacing w:val="-4"/>
                <w:sz w:val="20"/>
                <w:szCs w:val="20"/>
              </w:rPr>
              <w:t>Овладение техникой акварельной живописи на примере натюрморта</w:t>
            </w:r>
            <w:r w:rsidRPr="00395C69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68" w:type="dxa"/>
            <w:gridSpan w:val="2"/>
          </w:tcPr>
          <w:p w14:paraId="577167DE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34AAA2E4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137C63E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2BF2C3D5" w14:textId="77777777" w:rsidTr="005A7BFF">
        <w:trPr>
          <w:trHeight w:val="149"/>
        </w:trPr>
        <w:tc>
          <w:tcPr>
            <w:tcW w:w="3096" w:type="dxa"/>
            <w:vMerge w:val="restart"/>
          </w:tcPr>
          <w:p w14:paraId="2500C7C8" w14:textId="77777777" w:rsidR="005A7BFF" w:rsidRPr="00395C69" w:rsidRDefault="005A7BFF" w:rsidP="0071496A">
            <w:pPr>
              <w:rPr>
                <w:b/>
                <w:iCs/>
                <w:spacing w:val="3"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 xml:space="preserve">1.1. </w:t>
            </w:r>
            <w:r w:rsidRPr="00395C69">
              <w:rPr>
                <w:b/>
                <w:iCs/>
                <w:spacing w:val="3"/>
                <w:sz w:val="20"/>
                <w:szCs w:val="20"/>
              </w:rPr>
              <w:t>Введение в предмет.</w:t>
            </w:r>
          </w:p>
          <w:p w14:paraId="29FD0AD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6B95A302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669B79D0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759D049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23C6018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7E34740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</w:tcPr>
          <w:p w14:paraId="3D53F2EE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589B6BE7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D8755C8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D047852" w14:textId="77777777" w:rsidTr="005A7BFF">
        <w:trPr>
          <w:trHeight w:val="168"/>
        </w:trPr>
        <w:tc>
          <w:tcPr>
            <w:tcW w:w="3096" w:type="dxa"/>
            <w:vMerge/>
          </w:tcPr>
          <w:p w14:paraId="1B4F849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49F6AC1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02CF414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>Понятие «живопись», ее виды и жанры. Разновидности живописных работ: этюды, эскизы, картины; учебные и творческие работы. Знакомство с принадлежностями акварельной живописи, с оборудованием мастерской, организацией рабочего места. Знакомство с содержанием занятий на первом курсе.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 Свойства акварельных красок. Основные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наименования красок и цветов.</w:t>
            </w:r>
          </w:p>
        </w:tc>
        <w:tc>
          <w:tcPr>
            <w:tcW w:w="1005" w:type="dxa"/>
            <w:shd w:val="clear" w:color="auto" w:fill="auto"/>
          </w:tcPr>
          <w:p w14:paraId="640858D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2F445F3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04938D5B" w14:textId="77777777" w:rsidTr="005A7BFF">
        <w:trPr>
          <w:trHeight w:val="99"/>
        </w:trPr>
        <w:tc>
          <w:tcPr>
            <w:tcW w:w="3096" w:type="dxa"/>
            <w:vMerge/>
          </w:tcPr>
          <w:p w14:paraId="5F88D15B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ED47BBC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589B8F7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2DAF27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07672F1" w14:textId="77777777" w:rsidTr="005A7BFF">
        <w:trPr>
          <w:trHeight w:val="99"/>
        </w:trPr>
        <w:tc>
          <w:tcPr>
            <w:tcW w:w="3096" w:type="dxa"/>
            <w:vMerge/>
          </w:tcPr>
          <w:p w14:paraId="2BA2874B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152D1AAC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7E64E477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7F9D9AF8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C4F121B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F66D093" w14:textId="77777777" w:rsidTr="005A7BFF">
        <w:trPr>
          <w:trHeight w:val="99"/>
        </w:trPr>
        <w:tc>
          <w:tcPr>
            <w:tcW w:w="3096" w:type="dxa"/>
            <w:vMerge/>
          </w:tcPr>
          <w:p w14:paraId="3B247F4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0233F767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1EA6E2C4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3564377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98AEFC9" w14:textId="77777777" w:rsidTr="005A7BFF">
        <w:trPr>
          <w:trHeight w:val="696"/>
        </w:trPr>
        <w:tc>
          <w:tcPr>
            <w:tcW w:w="3096" w:type="dxa"/>
            <w:vMerge/>
          </w:tcPr>
          <w:p w14:paraId="465C4E8D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E3E4512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15ECB92E" w14:textId="77777777" w:rsidR="005A7BFF" w:rsidRPr="00395C69" w:rsidRDefault="005A7BFF" w:rsidP="0071496A">
            <w:pPr>
              <w:ind w:right="-79"/>
              <w:jc w:val="both"/>
              <w:rPr>
                <w:iCs/>
                <w:color w:val="000000"/>
                <w:spacing w:val="5"/>
                <w:sz w:val="20"/>
                <w:szCs w:val="20"/>
              </w:rPr>
            </w:pPr>
            <w:r w:rsidRPr="00395C69">
              <w:rPr>
                <w:iCs/>
                <w:color w:val="000000"/>
                <w:spacing w:val="5"/>
                <w:sz w:val="20"/>
                <w:szCs w:val="20"/>
              </w:rPr>
              <w:t xml:space="preserve">Знакомство с акварельными </w:t>
            </w:r>
            <w:proofErr w:type="spellStart"/>
            <w:r w:rsidRPr="00395C69">
              <w:rPr>
                <w:iCs/>
                <w:color w:val="000000"/>
                <w:spacing w:val="5"/>
                <w:sz w:val="20"/>
                <w:szCs w:val="20"/>
              </w:rPr>
              <w:t>красками.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>Заливка</w:t>
            </w:r>
            <w:proofErr w:type="spellEnd"/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 плоскостей,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подбор открытого, одного цвета.</w:t>
            </w:r>
          </w:p>
          <w:p w14:paraId="3588D3EE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 xml:space="preserve">Оптическое и механическое смешение </w:t>
            </w:r>
            <w:proofErr w:type="spellStart"/>
            <w:r w:rsidRPr="00395C69">
              <w:rPr>
                <w:sz w:val="20"/>
                <w:szCs w:val="20"/>
              </w:rPr>
              <w:t>красок.Различные</w:t>
            </w:r>
            <w:proofErr w:type="spellEnd"/>
            <w:r w:rsidRPr="00395C69">
              <w:rPr>
                <w:sz w:val="20"/>
                <w:szCs w:val="20"/>
              </w:rPr>
              <w:t xml:space="preserve"> приемы акварельного письма:  </w:t>
            </w:r>
            <w:proofErr w:type="spellStart"/>
            <w:r w:rsidRPr="00395C69">
              <w:rPr>
                <w:sz w:val="20"/>
                <w:szCs w:val="20"/>
              </w:rPr>
              <w:t>аля</w:t>
            </w:r>
            <w:proofErr w:type="spellEnd"/>
            <w:r w:rsidRPr="00395C69">
              <w:rPr>
                <w:sz w:val="20"/>
                <w:szCs w:val="20"/>
              </w:rPr>
              <w:t xml:space="preserve">-прима, лессировка, комбинированный. </w:t>
            </w:r>
          </w:p>
        </w:tc>
        <w:tc>
          <w:tcPr>
            <w:tcW w:w="1005" w:type="dxa"/>
            <w:shd w:val="clear" w:color="auto" w:fill="auto"/>
          </w:tcPr>
          <w:p w14:paraId="5D373078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94B51B9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E8DF936" w14:textId="77777777" w:rsidTr="005A7BFF">
        <w:trPr>
          <w:trHeight w:val="215"/>
        </w:trPr>
        <w:tc>
          <w:tcPr>
            <w:tcW w:w="3096" w:type="dxa"/>
            <w:vMerge w:val="restart"/>
          </w:tcPr>
          <w:p w14:paraId="721DDA18" w14:textId="77777777" w:rsidR="005A7BFF" w:rsidRPr="00395C69" w:rsidRDefault="005A7BFF" w:rsidP="0071496A">
            <w:pPr>
              <w:rPr>
                <w:b/>
                <w:iCs/>
                <w:spacing w:val="5"/>
                <w:sz w:val="20"/>
                <w:szCs w:val="20"/>
              </w:rPr>
            </w:pPr>
            <w:r w:rsidRPr="00395C69">
              <w:rPr>
                <w:b/>
                <w:iCs/>
                <w:spacing w:val="-15"/>
                <w:sz w:val="20"/>
                <w:szCs w:val="20"/>
              </w:rPr>
              <w:t xml:space="preserve"> 1.2. </w:t>
            </w:r>
            <w:r w:rsidRPr="00395C69">
              <w:rPr>
                <w:b/>
                <w:iCs/>
                <w:spacing w:val="5"/>
                <w:sz w:val="20"/>
                <w:szCs w:val="20"/>
              </w:rPr>
              <w:t>Этюды отдельных предметов простой объемной формы при</w:t>
            </w:r>
            <w:r w:rsidRPr="00395C69">
              <w:rPr>
                <w:b/>
                <w:iCs/>
                <w:spacing w:val="5"/>
                <w:sz w:val="20"/>
                <w:szCs w:val="20"/>
              </w:rPr>
              <w:br/>
              <w:t xml:space="preserve">   естественном и искусственном освещении.</w:t>
            </w:r>
          </w:p>
          <w:p w14:paraId="7E44B005" w14:textId="77777777" w:rsidR="005A7BFF" w:rsidRPr="00395C69" w:rsidRDefault="005A7BFF" w:rsidP="0071496A">
            <w:pPr>
              <w:rPr>
                <w:b/>
                <w:iCs/>
                <w:spacing w:val="5"/>
                <w:sz w:val="20"/>
                <w:szCs w:val="20"/>
              </w:rPr>
            </w:pPr>
          </w:p>
          <w:p w14:paraId="2C219FD6" w14:textId="77777777" w:rsidR="005A7BFF" w:rsidRPr="00395C69" w:rsidRDefault="005A7BFF" w:rsidP="0071496A">
            <w:pPr>
              <w:rPr>
                <w:b/>
                <w:iCs/>
                <w:spacing w:val="5"/>
                <w:sz w:val="20"/>
                <w:szCs w:val="20"/>
              </w:rPr>
            </w:pPr>
          </w:p>
          <w:p w14:paraId="20FD9D80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3C8FF94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7A5B51C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C5D9E48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73240F8C" w14:textId="77777777" w:rsidTr="005A7BFF">
        <w:trPr>
          <w:trHeight w:val="205"/>
        </w:trPr>
        <w:tc>
          <w:tcPr>
            <w:tcW w:w="3096" w:type="dxa"/>
            <w:vMerge/>
          </w:tcPr>
          <w:p w14:paraId="379E6A4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3600194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2529782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Изучение свойств акварельных красок,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 их кроющая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возможность, способность давать плавный переход от одного цвета к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>другому, обогащение цвета за счет лессировки,  тонально-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цветового единство этюда при естественном освещении.</w:t>
            </w:r>
            <w:r w:rsidRPr="00395C69">
              <w:rPr>
                <w:color w:val="000000"/>
                <w:spacing w:val="1"/>
                <w:sz w:val="20"/>
                <w:szCs w:val="20"/>
              </w:rPr>
              <w:t xml:space="preserve"> Особенности написания светотени при искусственном освещении.</w:t>
            </w:r>
          </w:p>
        </w:tc>
        <w:tc>
          <w:tcPr>
            <w:tcW w:w="1005" w:type="dxa"/>
            <w:shd w:val="clear" w:color="auto" w:fill="auto"/>
          </w:tcPr>
          <w:p w14:paraId="42F39E3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1709EF0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4F8F1B23" w14:textId="77777777" w:rsidTr="005A7BFF">
        <w:trPr>
          <w:trHeight w:val="262"/>
        </w:trPr>
        <w:tc>
          <w:tcPr>
            <w:tcW w:w="3096" w:type="dxa"/>
            <w:vMerge/>
          </w:tcPr>
          <w:p w14:paraId="4975618C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372C2315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334AB3B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3DC900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2C478F60" w14:textId="77777777" w:rsidTr="005A7BFF">
        <w:trPr>
          <w:trHeight w:val="149"/>
        </w:trPr>
        <w:tc>
          <w:tcPr>
            <w:tcW w:w="3096" w:type="dxa"/>
            <w:vMerge/>
          </w:tcPr>
          <w:p w14:paraId="4010F47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57E6E03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3E4F568F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04B8944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81C2F18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042DDB24" w14:textId="77777777" w:rsidTr="005A7BFF">
        <w:trPr>
          <w:trHeight w:val="224"/>
        </w:trPr>
        <w:tc>
          <w:tcPr>
            <w:tcW w:w="3096" w:type="dxa"/>
            <w:vMerge/>
          </w:tcPr>
          <w:p w14:paraId="50541FA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46502CD4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0CD499F5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32316C8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5FDAC67E" w14:textId="77777777" w:rsidTr="005A7BFF">
        <w:trPr>
          <w:trHeight w:val="638"/>
        </w:trPr>
        <w:tc>
          <w:tcPr>
            <w:tcW w:w="3096" w:type="dxa"/>
            <w:vMerge/>
          </w:tcPr>
          <w:p w14:paraId="6E3C977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258AC011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56F702F3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 Изображение объемных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предметов на спокойном по цвету фоне</w:t>
            </w:r>
            <w:r w:rsidRPr="00395C69">
              <w:rPr>
                <w:color w:val="000000"/>
                <w:spacing w:val="-26"/>
                <w:sz w:val="20"/>
                <w:szCs w:val="20"/>
              </w:rPr>
              <w:t xml:space="preserve">:  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фрукты и овощи при естественном </w:t>
            </w:r>
          </w:p>
          <w:p w14:paraId="5D38F5A6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95C69">
              <w:rPr>
                <w:color w:val="000000"/>
                <w:spacing w:val="-2"/>
                <w:sz w:val="20"/>
                <w:szCs w:val="20"/>
              </w:rPr>
              <w:t>освещении.Изображение</w:t>
            </w:r>
            <w:proofErr w:type="spellEnd"/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 объемных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предметов на спокойном по цвету фоне</w:t>
            </w:r>
            <w:r w:rsidRPr="00395C69">
              <w:rPr>
                <w:color w:val="000000"/>
                <w:spacing w:val="-26"/>
                <w:sz w:val="20"/>
                <w:szCs w:val="20"/>
              </w:rPr>
              <w:t xml:space="preserve">:  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фрукты и овощи при </w:t>
            </w:r>
          </w:p>
          <w:p w14:paraId="6D34C52F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>искусственном  освещении.</w:t>
            </w:r>
          </w:p>
        </w:tc>
        <w:tc>
          <w:tcPr>
            <w:tcW w:w="1005" w:type="dxa"/>
            <w:shd w:val="clear" w:color="auto" w:fill="auto"/>
          </w:tcPr>
          <w:p w14:paraId="1C7D7AC9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14DC3B47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385FB573" w14:textId="77777777" w:rsidTr="005A7BFF">
        <w:trPr>
          <w:trHeight w:val="205"/>
        </w:trPr>
        <w:tc>
          <w:tcPr>
            <w:tcW w:w="3096" w:type="dxa"/>
            <w:vMerge w:val="restart"/>
          </w:tcPr>
          <w:p w14:paraId="66FDB659" w14:textId="77777777" w:rsidR="005A7BFF" w:rsidRPr="00395C69" w:rsidRDefault="005A7BFF" w:rsidP="0071496A">
            <w:pPr>
              <w:rPr>
                <w:b/>
                <w:iCs/>
                <w:color w:val="000000"/>
                <w:spacing w:val="7"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 xml:space="preserve"> 1.3. </w:t>
            </w:r>
            <w:r w:rsidRPr="00395C69">
              <w:rPr>
                <w:b/>
                <w:iCs/>
                <w:color w:val="000000"/>
                <w:spacing w:val="7"/>
                <w:sz w:val="20"/>
                <w:szCs w:val="20"/>
              </w:rPr>
              <w:t>Натюрморт из предметов простой формы, чистых и ясных по цвету.</w:t>
            </w:r>
          </w:p>
          <w:p w14:paraId="2E4967B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511CF38E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5EB87623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598F79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036DADFB" w14:textId="77777777" w:rsidTr="005A7BFF">
        <w:trPr>
          <w:trHeight w:val="150"/>
        </w:trPr>
        <w:tc>
          <w:tcPr>
            <w:tcW w:w="3096" w:type="dxa"/>
            <w:vMerge/>
          </w:tcPr>
          <w:p w14:paraId="4AC0C2D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FFF5F36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62F481CB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Н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атюрморт из 2 - 3 предметов с учетом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контрастности цвета и простоты объемной формы.</w:t>
            </w:r>
            <w:r w:rsidRPr="00395C69">
              <w:rPr>
                <w:color w:val="000000"/>
                <w:sz w:val="20"/>
                <w:szCs w:val="20"/>
              </w:rPr>
              <w:t xml:space="preserve">  Принципы построения композиции  натюрморта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. </w:t>
            </w:r>
            <w:r w:rsidRPr="00395C69">
              <w:rPr>
                <w:color w:val="000000"/>
                <w:sz w:val="20"/>
                <w:szCs w:val="20"/>
              </w:rPr>
              <w:t xml:space="preserve">Методическая последовательность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выполнения этюда натюрморта. Закон тепло-холодности. Основные правила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работы в мастерской.</w:t>
            </w:r>
          </w:p>
        </w:tc>
        <w:tc>
          <w:tcPr>
            <w:tcW w:w="1005" w:type="dxa"/>
            <w:shd w:val="clear" w:color="auto" w:fill="auto"/>
          </w:tcPr>
          <w:p w14:paraId="59242728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5AFEFE46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044F8206" w14:textId="77777777" w:rsidTr="005A7BFF">
        <w:trPr>
          <w:trHeight w:val="112"/>
        </w:trPr>
        <w:tc>
          <w:tcPr>
            <w:tcW w:w="3096" w:type="dxa"/>
            <w:vMerge/>
          </w:tcPr>
          <w:p w14:paraId="21B834E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32D236AB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4588132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0541252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07724348" w14:textId="77777777" w:rsidTr="005A7BFF">
        <w:trPr>
          <w:trHeight w:val="99"/>
        </w:trPr>
        <w:tc>
          <w:tcPr>
            <w:tcW w:w="3096" w:type="dxa"/>
            <w:vMerge/>
          </w:tcPr>
          <w:p w14:paraId="793BD66D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079E00EC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539611CF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3F36154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8DA3D66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69E55C4" w14:textId="77777777" w:rsidTr="005A7BFF">
        <w:trPr>
          <w:trHeight w:val="112"/>
        </w:trPr>
        <w:tc>
          <w:tcPr>
            <w:tcW w:w="3096" w:type="dxa"/>
            <w:vMerge/>
          </w:tcPr>
          <w:p w14:paraId="458BD0BC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FD3A340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152A97C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E0CA839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59532F7" w14:textId="77777777" w:rsidTr="005A7BFF">
        <w:trPr>
          <w:trHeight w:val="112"/>
        </w:trPr>
        <w:tc>
          <w:tcPr>
            <w:tcW w:w="3096" w:type="dxa"/>
            <w:vMerge/>
          </w:tcPr>
          <w:p w14:paraId="634D2FD8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23316409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38D77CB2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Выполнение этюда натюрморта.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Поиск больших тоновых и цветовых отношений.</w:t>
            </w:r>
          </w:p>
        </w:tc>
        <w:tc>
          <w:tcPr>
            <w:tcW w:w="1005" w:type="dxa"/>
            <w:shd w:val="clear" w:color="auto" w:fill="auto"/>
          </w:tcPr>
          <w:p w14:paraId="3DD780D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0F75CF0F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4E6FE744" w14:textId="77777777" w:rsidTr="005A7BFF">
        <w:trPr>
          <w:trHeight w:val="112"/>
        </w:trPr>
        <w:tc>
          <w:tcPr>
            <w:tcW w:w="3096" w:type="dxa"/>
            <w:vMerge/>
          </w:tcPr>
          <w:p w14:paraId="37D0F045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59E45EE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03EDA484" w14:textId="77777777" w:rsidR="005A7BFF" w:rsidRPr="00395C69" w:rsidRDefault="005A7BFF" w:rsidP="0071496A">
            <w:pPr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Натюрморт из 2-3 простых объемных контрастных предметов. Композиционное решение. Линейно-конструктивное построение предметов натюрморта.</w:t>
            </w:r>
          </w:p>
        </w:tc>
        <w:tc>
          <w:tcPr>
            <w:tcW w:w="1005" w:type="dxa"/>
            <w:shd w:val="clear" w:color="auto" w:fill="auto"/>
          </w:tcPr>
          <w:p w14:paraId="4ECD0264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29E19723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222017EF" w14:textId="77777777" w:rsidTr="005A7BFF">
        <w:trPr>
          <w:trHeight w:val="257"/>
        </w:trPr>
        <w:tc>
          <w:tcPr>
            <w:tcW w:w="3096" w:type="dxa"/>
            <w:vMerge/>
          </w:tcPr>
          <w:p w14:paraId="3607F578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A60C74C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786" w:type="dxa"/>
            <w:shd w:val="clear" w:color="auto" w:fill="auto"/>
          </w:tcPr>
          <w:p w14:paraId="1DCA8C1F" w14:textId="77777777" w:rsidR="005A7BFF" w:rsidRPr="00395C69" w:rsidRDefault="005A7BFF" w:rsidP="0071496A">
            <w:pPr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Выполнение работы в цвете. </w:t>
            </w:r>
            <w:proofErr w:type="spellStart"/>
            <w:r w:rsidRPr="00395C69">
              <w:rPr>
                <w:color w:val="000000"/>
                <w:spacing w:val="-1"/>
                <w:sz w:val="20"/>
                <w:szCs w:val="20"/>
              </w:rPr>
              <w:t>Цвето</w:t>
            </w:r>
            <w:proofErr w:type="spellEnd"/>
            <w:r w:rsidRPr="00395C69">
              <w:rPr>
                <w:color w:val="000000"/>
                <w:spacing w:val="-1"/>
                <w:sz w:val="20"/>
                <w:szCs w:val="20"/>
              </w:rPr>
              <w:t>-тоновые отношения. ТРК.</w:t>
            </w:r>
          </w:p>
        </w:tc>
        <w:tc>
          <w:tcPr>
            <w:tcW w:w="1005" w:type="dxa"/>
            <w:shd w:val="clear" w:color="auto" w:fill="auto"/>
          </w:tcPr>
          <w:p w14:paraId="7E6E4F1C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68DDDACF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01D0124D" w14:textId="77777777" w:rsidTr="005A7BFF">
        <w:trPr>
          <w:trHeight w:val="250"/>
        </w:trPr>
        <w:tc>
          <w:tcPr>
            <w:tcW w:w="3096" w:type="dxa"/>
            <w:vMerge w:val="restart"/>
          </w:tcPr>
          <w:p w14:paraId="4442F268" w14:textId="77777777" w:rsidR="005A7BFF" w:rsidRPr="00395C69" w:rsidRDefault="005A7BFF" w:rsidP="0071496A">
            <w:pPr>
              <w:rPr>
                <w:b/>
                <w:iCs/>
                <w:color w:val="000000"/>
                <w:spacing w:val="5"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 xml:space="preserve"> 1.4. </w:t>
            </w:r>
            <w:r w:rsidRPr="00395C69">
              <w:rPr>
                <w:b/>
                <w:iCs/>
                <w:color w:val="000000"/>
                <w:spacing w:val="5"/>
                <w:sz w:val="20"/>
                <w:szCs w:val="20"/>
              </w:rPr>
              <w:t>Натюрморт в технике «гризайль».</w:t>
            </w:r>
          </w:p>
          <w:p w14:paraId="575A5DAA" w14:textId="77777777" w:rsidR="005A7BFF" w:rsidRPr="00395C69" w:rsidRDefault="005A7BFF" w:rsidP="0071496A">
            <w:pPr>
              <w:rPr>
                <w:b/>
                <w:iCs/>
                <w:color w:val="000000"/>
                <w:spacing w:val="5"/>
                <w:sz w:val="20"/>
                <w:szCs w:val="20"/>
              </w:rPr>
            </w:pPr>
          </w:p>
          <w:p w14:paraId="40C83373" w14:textId="77777777" w:rsidR="005A7BFF" w:rsidRPr="00395C69" w:rsidRDefault="005A7BFF" w:rsidP="0071496A">
            <w:pPr>
              <w:rPr>
                <w:b/>
                <w:iCs/>
                <w:color w:val="000000"/>
                <w:spacing w:val="5"/>
                <w:sz w:val="20"/>
                <w:szCs w:val="20"/>
              </w:rPr>
            </w:pPr>
          </w:p>
          <w:p w14:paraId="5B6AA3CF" w14:textId="77777777" w:rsidR="005A7BFF" w:rsidRPr="00395C69" w:rsidRDefault="005A7BFF" w:rsidP="0071496A">
            <w:pPr>
              <w:rPr>
                <w:b/>
                <w:iCs/>
                <w:color w:val="000000"/>
                <w:spacing w:val="5"/>
                <w:sz w:val="20"/>
                <w:szCs w:val="20"/>
              </w:rPr>
            </w:pPr>
          </w:p>
          <w:p w14:paraId="251B1EA8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C73E06F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2475CE27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672811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AA27545" w14:textId="77777777" w:rsidTr="005A7BFF">
        <w:trPr>
          <w:trHeight w:val="263"/>
        </w:trPr>
        <w:tc>
          <w:tcPr>
            <w:tcW w:w="3096" w:type="dxa"/>
            <w:vMerge/>
          </w:tcPr>
          <w:p w14:paraId="265AC28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02E4A0FE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1800D764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2"/>
                <w:sz w:val="20"/>
                <w:szCs w:val="20"/>
              </w:rPr>
              <w:t>Правила написания</w:t>
            </w:r>
            <w:r w:rsidRPr="00395C69">
              <w:rPr>
                <w:color w:val="000000"/>
                <w:sz w:val="20"/>
                <w:szCs w:val="20"/>
              </w:rPr>
              <w:t xml:space="preserve"> натюрморта в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ахроматической гамме.  Анализ постановки по тону.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 Понятие об ахроматических и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>хроматических цветах.</w:t>
            </w:r>
          </w:p>
        </w:tc>
        <w:tc>
          <w:tcPr>
            <w:tcW w:w="1005" w:type="dxa"/>
            <w:shd w:val="clear" w:color="auto" w:fill="auto"/>
          </w:tcPr>
          <w:p w14:paraId="7353C3C3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6F89F5A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698D843A" w14:textId="77777777" w:rsidTr="005A7BFF">
        <w:trPr>
          <w:trHeight w:val="220"/>
        </w:trPr>
        <w:tc>
          <w:tcPr>
            <w:tcW w:w="3096" w:type="dxa"/>
            <w:vMerge/>
          </w:tcPr>
          <w:p w14:paraId="65798AF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02D42635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1FCA6CE3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3C00BB2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108891B" w14:textId="77777777" w:rsidTr="005A7BFF">
        <w:trPr>
          <w:trHeight w:val="233"/>
        </w:trPr>
        <w:tc>
          <w:tcPr>
            <w:tcW w:w="3096" w:type="dxa"/>
            <w:vMerge/>
          </w:tcPr>
          <w:p w14:paraId="751699BB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7F149404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537F4BAC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5586E6D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351B7E5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38AA886" w14:textId="77777777" w:rsidTr="005A7BFF">
        <w:trPr>
          <w:trHeight w:val="187"/>
        </w:trPr>
        <w:tc>
          <w:tcPr>
            <w:tcW w:w="3096" w:type="dxa"/>
            <w:vMerge/>
          </w:tcPr>
          <w:p w14:paraId="1F80C480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29FF275C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3C95CB7D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9AC56CC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B27CE0B" w14:textId="77777777" w:rsidTr="005A7BFF">
        <w:trPr>
          <w:trHeight w:val="179"/>
        </w:trPr>
        <w:tc>
          <w:tcPr>
            <w:tcW w:w="3096" w:type="dxa"/>
            <w:vMerge/>
          </w:tcPr>
          <w:p w14:paraId="39700368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193F87BF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3547717F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395C69">
              <w:rPr>
                <w:color w:val="000000"/>
                <w:spacing w:val="2"/>
                <w:sz w:val="20"/>
                <w:szCs w:val="20"/>
              </w:rPr>
              <w:t>Натюрморт в технике «гризайль».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 Композиционное решение. Линейно-конструктивное построение предметов натюрморта.</w:t>
            </w:r>
          </w:p>
        </w:tc>
        <w:tc>
          <w:tcPr>
            <w:tcW w:w="1005" w:type="dxa"/>
            <w:shd w:val="clear" w:color="auto" w:fill="auto"/>
          </w:tcPr>
          <w:p w14:paraId="10D9D714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101CC7C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071D2467" w14:textId="77777777" w:rsidTr="005A7BFF">
        <w:trPr>
          <w:trHeight w:val="262"/>
        </w:trPr>
        <w:tc>
          <w:tcPr>
            <w:tcW w:w="3096" w:type="dxa"/>
            <w:vMerge/>
          </w:tcPr>
          <w:p w14:paraId="011845C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1B3AA018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331C6B4C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395C69">
              <w:rPr>
                <w:color w:val="000000"/>
                <w:spacing w:val="2"/>
                <w:sz w:val="20"/>
                <w:szCs w:val="20"/>
              </w:rPr>
              <w:t>Работа над большими тональными отношениями в технике «гризайль».</w:t>
            </w:r>
          </w:p>
        </w:tc>
        <w:tc>
          <w:tcPr>
            <w:tcW w:w="1005" w:type="dxa"/>
            <w:shd w:val="clear" w:color="auto" w:fill="auto"/>
          </w:tcPr>
          <w:p w14:paraId="644D18E3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7CC0AF97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2C9FF33E" w14:textId="77777777" w:rsidTr="005A7BFF">
        <w:trPr>
          <w:trHeight w:val="179"/>
        </w:trPr>
        <w:tc>
          <w:tcPr>
            <w:tcW w:w="3096" w:type="dxa"/>
            <w:vMerge/>
          </w:tcPr>
          <w:p w14:paraId="040A304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15EBCC3F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786" w:type="dxa"/>
            <w:shd w:val="clear" w:color="auto" w:fill="auto"/>
          </w:tcPr>
          <w:p w14:paraId="1207514D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395C69">
              <w:rPr>
                <w:color w:val="000000"/>
                <w:spacing w:val="2"/>
                <w:sz w:val="20"/>
                <w:szCs w:val="20"/>
              </w:rPr>
              <w:t>Работа над объемами. Проработка деталей.</w:t>
            </w:r>
          </w:p>
        </w:tc>
        <w:tc>
          <w:tcPr>
            <w:tcW w:w="1005" w:type="dxa"/>
            <w:shd w:val="clear" w:color="auto" w:fill="auto"/>
          </w:tcPr>
          <w:p w14:paraId="3DC6A43B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08973A3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7A8C817E" w14:textId="77777777" w:rsidTr="005A7BFF">
        <w:trPr>
          <w:trHeight w:val="213"/>
        </w:trPr>
        <w:tc>
          <w:tcPr>
            <w:tcW w:w="3096" w:type="dxa"/>
            <w:vMerge w:val="restart"/>
          </w:tcPr>
          <w:p w14:paraId="0F436705" w14:textId="77777777" w:rsidR="005A7BFF" w:rsidRPr="00395C69" w:rsidRDefault="005A7BFF" w:rsidP="0071496A">
            <w:pPr>
              <w:rPr>
                <w:b/>
                <w:iCs/>
                <w:color w:val="000000"/>
                <w:spacing w:val="7"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 xml:space="preserve">1.5. </w:t>
            </w:r>
            <w:r w:rsidRPr="00395C69">
              <w:rPr>
                <w:b/>
                <w:iCs/>
                <w:color w:val="000000"/>
                <w:spacing w:val="7"/>
                <w:sz w:val="20"/>
                <w:szCs w:val="20"/>
              </w:rPr>
              <w:t>Живописные наброски чучел птиц.</w:t>
            </w:r>
          </w:p>
          <w:p w14:paraId="27D3E7F6" w14:textId="77777777" w:rsidR="005A7BFF" w:rsidRPr="00395C69" w:rsidRDefault="005A7BFF" w:rsidP="0071496A">
            <w:pPr>
              <w:rPr>
                <w:b/>
                <w:iCs/>
                <w:color w:val="000000"/>
                <w:spacing w:val="7"/>
                <w:sz w:val="20"/>
                <w:szCs w:val="20"/>
              </w:rPr>
            </w:pPr>
          </w:p>
          <w:p w14:paraId="0776843D" w14:textId="77777777" w:rsidR="005A7BFF" w:rsidRPr="00395C69" w:rsidRDefault="005A7BFF" w:rsidP="0071496A">
            <w:pPr>
              <w:rPr>
                <w:b/>
                <w:iCs/>
                <w:color w:val="000000"/>
                <w:spacing w:val="7"/>
                <w:sz w:val="20"/>
                <w:szCs w:val="20"/>
              </w:rPr>
            </w:pPr>
          </w:p>
          <w:p w14:paraId="68BBD0A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0840953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30A97D88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1418B5E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5EE7827D" w14:textId="77777777" w:rsidTr="005A7BFF">
        <w:trPr>
          <w:trHeight w:val="207"/>
        </w:trPr>
        <w:tc>
          <w:tcPr>
            <w:tcW w:w="3096" w:type="dxa"/>
            <w:vMerge/>
          </w:tcPr>
          <w:p w14:paraId="7B50B1C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1C16554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5359245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Выполнение живописных набросков птиц на одном </w:t>
            </w:r>
            <w:r w:rsidRPr="00395C69">
              <w:rPr>
                <w:color w:val="000000"/>
                <w:sz w:val="20"/>
                <w:szCs w:val="20"/>
              </w:rPr>
              <w:t xml:space="preserve">формате. Передача характерных особенностей каждой птицы, ее строения и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расцветки. </w:t>
            </w:r>
            <w:r w:rsidRPr="00395C69">
              <w:rPr>
                <w:color w:val="000000"/>
                <w:sz w:val="20"/>
                <w:szCs w:val="20"/>
              </w:rPr>
              <w:t xml:space="preserve">Основные части тела птицы. Характерные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особенности строения скелета и мышечного покрова птицы. Роль оперения птицы в формировании объема.</w:t>
            </w:r>
          </w:p>
        </w:tc>
        <w:tc>
          <w:tcPr>
            <w:tcW w:w="1005" w:type="dxa"/>
            <w:shd w:val="clear" w:color="auto" w:fill="auto"/>
          </w:tcPr>
          <w:p w14:paraId="1DD46C8F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795577F2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55F14259" w14:textId="77777777" w:rsidTr="005A7BFF">
        <w:trPr>
          <w:trHeight w:val="198"/>
        </w:trPr>
        <w:tc>
          <w:tcPr>
            <w:tcW w:w="3096" w:type="dxa"/>
            <w:vMerge/>
          </w:tcPr>
          <w:p w14:paraId="7285CDBF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2331E83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4E264076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C83C38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7F5E38F" w14:textId="77777777" w:rsidTr="005A7BFF">
        <w:trPr>
          <w:trHeight w:val="112"/>
        </w:trPr>
        <w:tc>
          <w:tcPr>
            <w:tcW w:w="3096" w:type="dxa"/>
            <w:vMerge/>
          </w:tcPr>
          <w:p w14:paraId="238B398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2F2AF125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1D71F102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3737A807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D35E743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72A15861" w14:textId="77777777" w:rsidTr="005A7BFF">
        <w:trPr>
          <w:trHeight w:val="112"/>
        </w:trPr>
        <w:tc>
          <w:tcPr>
            <w:tcW w:w="3096" w:type="dxa"/>
            <w:vMerge/>
          </w:tcPr>
          <w:p w14:paraId="3F27C648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73EE901F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221BD88B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14F19E6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DB99298" w14:textId="77777777" w:rsidTr="005A7BFF">
        <w:trPr>
          <w:trHeight w:val="205"/>
        </w:trPr>
        <w:tc>
          <w:tcPr>
            <w:tcW w:w="3096" w:type="dxa"/>
            <w:vMerge/>
          </w:tcPr>
          <w:p w14:paraId="32C87A8C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01229B2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63D66D86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Живописные наброски чучел птиц. Предварительный рисунок. Работа над </w:t>
            </w:r>
            <w:proofErr w:type="spellStart"/>
            <w:r w:rsidRPr="00395C69">
              <w:rPr>
                <w:color w:val="000000"/>
                <w:spacing w:val="-1"/>
                <w:sz w:val="20"/>
                <w:szCs w:val="20"/>
              </w:rPr>
              <w:t>цвето</w:t>
            </w:r>
            <w:proofErr w:type="spellEnd"/>
            <w:r w:rsidRPr="00395C69">
              <w:rPr>
                <w:color w:val="000000"/>
                <w:spacing w:val="-1"/>
                <w:sz w:val="20"/>
                <w:szCs w:val="20"/>
              </w:rPr>
              <w:t>-тоновыми отношениями, объемом.</w:t>
            </w:r>
          </w:p>
        </w:tc>
        <w:tc>
          <w:tcPr>
            <w:tcW w:w="1005" w:type="dxa"/>
            <w:shd w:val="clear" w:color="auto" w:fill="auto"/>
          </w:tcPr>
          <w:p w14:paraId="3434A20B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62395D35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7E1EFB7F" w14:textId="77777777" w:rsidTr="005A7BFF">
        <w:trPr>
          <w:trHeight w:val="290"/>
        </w:trPr>
        <w:tc>
          <w:tcPr>
            <w:tcW w:w="3096" w:type="dxa"/>
            <w:vMerge/>
          </w:tcPr>
          <w:p w14:paraId="6339B0FA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374745E8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44519C03" w14:textId="77777777" w:rsidR="005A7BFF" w:rsidRPr="00395C69" w:rsidRDefault="005A7BFF" w:rsidP="0071496A">
            <w:pPr>
              <w:ind w:right="-79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Работа над характерными особенностями птиц. Проработка деталей. ТРК.</w:t>
            </w:r>
          </w:p>
        </w:tc>
        <w:tc>
          <w:tcPr>
            <w:tcW w:w="1005" w:type="dxa"/>
            <w:shd w:val="clear" w:color="auto" w:fill="auto"/>
          </w:tcPr>
          <w:p w14:paraId="09DB0AE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333E7518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763FD3E5" w14:textId="77777777" w:rsidTr="005A7BFF">
        <w:trPr>
          <w:trHeight w:val="113"/>
        </w:trPr>
        <w:tc>
          <w:tcPr>
            <w:tcW w:w="3096" w:type="dxa"/>
            <w:vMerge w:val="restart"/>
          </w:tcPr>
          <w:p w14:paraId="05A338EB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 xml:space="preserve">1.6. </w:t>
            </w:r>
            <w:r w:rsidRPr="00395C69">
              <w:rPr>
                <w:b/>
                <w:iCs/>
                <w:color w:val="000000"/>
                <w:spacing w:val="-5"/>
                <w:sz w:val="20"/>
                <w:szCs w:val="20"/>
              </w:rPr>
              <w:t>Натюрморт из предметов различной светлоты с ярко выраженными рефлексами.</w:t>
            </w:r>
          </w:p>
          <w:p w14:paraId="61CB338F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</w:p>
          <w:p w14:paraId="4B85EAE3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</w:p>
          <w:p w14:paraId="6B90DC8E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2F6A287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169F9196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  <w:p w14:paraId="02A0E2FD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130BFE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6AB1D50" w14:textId="77777777" w:rsidTr="005A7BFF">
        <w:trPr>
          <w:trHeight w:val="224"/>
        </w:trPr>
        <w:tc>
          <w:tcPr>
            <w:tcW w:w="3096" w:type="dxa"/>
            <w:vMerge/>
          </w:tcPr>
          <w:p w14:paraId="09B0DF3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17037E4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291D09C9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Анализ постановки с разбором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цветовых рефлексов, их роли в формировании пространственной среды.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Разнообразные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живописные приемы при работе с акварелью.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Особенности конструкции предметов, их взаимосвязь в пространстве, положение их на предметной плоскости. </w:t>
            </w:r>
            <w:r w:rsidRPr="00395C69">
              <w:rPr>
                <w:color w:val="000000"/>
                <w:sz w:val="20"/>
                <w:szCs w:val="20"/>
              </w:rPr>
              <w:t xml:space="preserve">Передача пространственной взаимосвязи предметов при помощи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цвета и тона</w:t>
            </w:r>
            <w:r w:rsidRPr="00395C69">
              <w:rPr>
                <w:color w:val="000000"/>
                <w:sz w:val="20"/>
                <w:szCs w:val="20"/>
              </w:rPr>
              <w:t xml:space="preserve">, через большие </w:t>
            </w:r>
            <w:proofErr w:type="spellStart"/>
            <w:r w:rsidRPr="00395C69">
              <w:rPr>
                <w:color w:val="000000"/>
                <w:sz w:val="20"/>
                <w:szCs w:val="20"/>
              </w:rPr>
              <w:t>цвето</w:t>
            </w:r>
            <w:proofErr w:type="spellEnd"/>
            <w:r w:rsidRPr="00395C69">
              <w:rPr>
                <w:color w:val="000000"/>
                <w:sz w:val="20"/>
                <w:szCs w:val="20"/>
              </w:rPr>
              <w:t xml:space="preserve">-тоновые отношения. 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Композиционное решение натюрморта,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 цветовой анализ постановки.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Понятия о теплых и холодных цветах. Закон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>нюансов и контрастов в живописи, понятие рефлекса.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 Рефлекс и его значение в передаче живописной </w:t>
            </w:r>
            <w:r w:rsidRPr="00395C69">
              <w:rPr>
                <w:color w:val="000000"/>
                <w:spacing w:val="-4"/>
                <w:sz w:val="20"/>
                <w:szCs w:val="20"/>
              </w:rPr>
              <w:t>среды.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 Способы смешения красок: механический, оптический и пространственный. Свойства цвета: цветовой тон, светлота,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>насыщенность.</w:t>
            </w:r>
          </w:p>
        </w:tc>
        <w:tc>
          <w:tcPr>
            <w:tcW w:w="1005" w:type="dxa"/>
            <w:shd w:val="clear" w:color="auto" w:fill="auto"/>
          </w:tcPr>
          <w:p w14:paraId="5A0D2355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4511606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317005AD" w14:textId="77777777" w:rsidTr="005A7BFF">
        <w:trPr>
          <w:trHeight w:val="225"/>
        </w:trPr>
        <w:tc>
          <w:tcPr>
            <w:tcW w:w="3096" w:type="dxa"/>
            <w:vMerge/>
          </w:tcPr>
          <w:p w14:paraId="2D90691F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81D82AF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3F2B44CC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9FB1C0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7EC9990A" w14:textId="77777777" w:rsidTr="005A7BFF">
        <w:trPr>
          <w:trHeight w:val="261"/>
        </w:trPr>
        <w:tc>
          <w:tcPr>
            <w:tcW w:w="3096" w:type="dxa"/>
            <w:vMerge/>
          </w:tcPr>
          <w:p w14:paraId="3196878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76D9288A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03F53DAF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3"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724C0650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99B1D8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438C61A" w14:textId="77777777" w:rsidTr="005A7BFF">
        <w:trPr>
          <w:trHeight w:val="209"/>
        </w:trPr>
        <w:tc>
          <w:tcPr>
            <w:tcW w:w="3096" w:type="dxa"/>
            <w:vMerge/>
          </w:tcPr>
          <w:p w14:paraId="1701074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D80DEF9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73F6C86D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D73F2DC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76A639B" w14:textId="77777777" w:rsidTr="005A7BFF">
        <w:trPr>
          <w:trHeight w:val="187"/>
        </w:trPr>
        <w:tc>
          <w:tcPr>
            <w:tcW w:w="3096" w:type="dxa"/>
            <w:vMerge/>
          </w:tcPr>
          <w:p w14:paraId="5114A7AA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207104E5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2AD57A64" w14:textId="77777777" w:rsidR="005A7BFF" w:rsidRPr="00395C69" w:rsidRDefault="005A7BFF" w:rsidP="0071496A">
            <w:pPr>
              <w:rPr>
                <w:bCs/>
                <w:sz w:val="20"/>
                <w:szCs w:val="20"/>
              </w:rPr>
            </w:pPr>
            <w:r w:rsidRPr="00395C69">
              <w:rPr>
                <w:bCs/>
                <w:iCs/>
                <w:sz w:val="20"/>
                <w:szCs w:val="20"/>
              </w:rPr>
              <w:t>Натюрморт из предметов различной светлоты с ярко выраженными рефлексами с использованием белой драпировки. Композиционное решение на листе. Линейно-конструктивное построение натюрморта.</w:t>
            </w:r>
          </w:p>
        </w:tc>
        <w:tc>
          <w:tcPr>
            <w:tcW w:w="1005" w:type="dxa"/>
            <w:shd w:val="clear" w:color="auto" w:fill="auto"/>
          </w:tcPr>
          <w:p w14:paraId="5AC526D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586F0D9F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5358271B" w14:textId="77777777" w:rsidTr="005A7BFF">
        <w:trPr>
          <w:trHeight w:val="295"/>
        </w:trPr>
        <w:tc>
          <w:tcPr>
            <w:tcW w:w="3096" w:type="dxa"/>
            <w:vMerge/>
          </w:tcPr>
          <w:p w14:paraId="077BF8CB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3A044229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506B047F" w14:textId="77777777" w:rsidR="005A7BFF" w:rsidRPr="00395C69" w:rsidRDefault="005A7BFF" w:rsidP="0071496A">
            <w:pPr>
              <w:rPr>
                <w:bCs/>
                <w:iCs/>
                <w:sz w:val="20"/>
                <w:szCs w:val="20"/>
              </w:rPr>
            </w:pPr>
            <w:r w:rsidRPr="00395C69">
              <w:rPr>
                <w:bCs/>
                <w:iCs/>
                <w:sz w:val="20"/>
                <w:szCs w:val="20"/>
              </w:rPr>
              <w:t>Работа цветом и тоном над большими плоскостями и объемами.</w:t>
            </w:r>
          </w:p>
        </w:tc>
        <w:tc>
          <w:tcPr>
            <w:tcW w:w="1005" w:type="dxa"/>
            <w:shd w:val="clear" w:color="auto" w:fill="auto"/>
          </w:tcPr>
          <w:p w14:paraId="349861A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shd w:val="clear" w:color="auto" w:fill="auto"/>
          </w:tcPr>
          <w:p w14:paraId="54E79551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103BDF22" w14:textId="77777777" w:rsidTr="005A7BFF">
        <w:trPr>
          <w:trHeight w:val="271"/>
        </w:trPr>
        <w:tc>
          <w:tcPr>
            <w:tcW w:w="3096" w:type="dxa"/>
            <w:vMerge/>
          </w:tcPr>
          <w:p w14:paraId="77E1191D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118D535E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786" w:type="dxa"/>
            <w:shd w:val="clear" w:color="auto" w:fill="auto"/>
          </w:tcPr>
          <w:p w14:paraId="75C3EAED" w14:textId="77777777" w:rsidR="005A7BFF" w:rsidRPr="00395C69" w:rsidRDefault="005A7BFF" w:rsidP="0071496A">
            <w:pPr>
              <w:rPr>
                <w:bCs/>
                <w:iCs/>
                <w:sz w:val="20"/>
                <w:szCs w:val="20"/>
              </w:rPr>
            </w:pPr>
            <w:r w:rsidRPr="00395C69">
              <w:rPr>
                <w:bCs/>
                <w:iCs/>
                <w:sz w:val="20"/>
                <w:szCs w:val="20"/>
              </w:rPr>
              <w:t xml:space="preserve">Проработка деталей при помощи </w:t>
            </w:r>
            <w:proofErr w:type="spellStart"/>
            <w:r w:rsidRPr="00395C69">
              <w:rPr>
                <w:bCs/>
                <w:iCs/>
                <w:sz w:val="20"/>
                <w:szCs w:val="20"/>
              </w:rPr>
              <w:t>ньюансов</w:t>
            </w:r>
            <w:proofErr w:type="spellEnd"/>
            <w:r w:rsidRPr="00395C69">
              <w:rPr>
                <w:bCs/>
                <w:iCs/>
                <w:sz w:val="20"/>
                <w:szCs w:val="20"/>
              </w:rPr>
              <w:t xml:space="preserve"> и контрастов.</w:t>
            </w:r>
          </w:p>
        </w:tc>
        <w:tc>
          <w:tcPr>
            <w:tcW w:w="1005" w:type="dxa"/>
            <w:shd w:val="clear" w:color="auto" w:fill="auto"/>
          </w:tcPr>
          <w:p w14:paraId="7818859F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shd w:val="clear" w:color="auto" w:fill="auto"/>
          </w:tcPr>
          <w:p w14:paraId="5FCB2AF5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5BE7A3A1" w14:textId="77777777" w:rsidTr="005A7BFF">
        <w:trPr>
          <w:trHeight w:val="217"/>
        </w:trPr>
        <w:tc>
          <w:tcPr>
            <w:tcW w:w="3096" w:type="dxa"/>
            <w:vMerge/>
          </w:tcPr>
          <w:p w14:paraId="63EBE4E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6BBA6689" w14:textId="77777777" w:rsidR="005A7BFF" w:rsidRPr="00395C69" w:rsidRDefault="005A7BFF" w:rsidP="0071496A">
            <w:pPr>
              <w:rPr>
                <w:b/>
                <w:bCs/>
                <w:iCs/>
                <w:sz w:val="20"/>
                <w:szCs w:val="20"/>
              </w:rPr>
            </w:pPr>
            <w:r w:rsidRPr="00395C69">
              <w:rPr>
                <w:b/>
                <w:bCs/>
                <w:iCs/>
                <w:sz w:val="20"/>
                <w:szCs w:val="20"/>
              </w:rPr>
              <w:t>Контрольные работы.</w:t>
            </w:r>
          </w:p>
        </w:tc>
        <w:tc>
          <w:tcPr>
            <w:tcW w:w="1005" w:type="dxa"/>
            <w:shd w:val="clear" w:color="auto" w:fill="auto"/>
          </w:tcPr>
          <w:p w14:paraId="68FC7B1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90A518F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3B9EC9A" w14:textId="77777777" w:rsidTr="005A7BFF">
        <w:trPr>
          <w:trHeight w:val="226"/>
        </w:trPr>
        <w:tc>
          <w:tcPr>
            <w:tcW w:w="3096" w:type="dxa"/>
            <w:vMerge/>
          </w:tcPr>
          <w:p w14:paraId="607D38AB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3EF3E884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2E2BD51D" w14:textId="77777777" w:rsidR="005A7BFF" w:rsidRPr="00395C69" w:rsidRDefault="005A7BFF" w:rsidP="0071496A">
            <w:pPr>
              <w:rPr>
                <w:b/>
                <w:bCs/>
                <w:iCs/>
                <w:sz w:val="20"/>
                <w:szCs w:val="20"/>
              </w:rPr>
            </w:pPr>
            <w:r w:rsidRPr="00395C69">
              <w:rPr>
                <w:b/>
                <w:bCs/>
                <w:iCs/>
                <w:sz w:val="20"/>
                <w:szCs w:val="20"/>
              </w:rPr>
              <w:t>Контрольный просмотр живописных работ.</w:t>
            </w:r>
          </w:p>
        </w:tc>
        <w:tc>
          <w:tcPr>
            <w:tcW w:w="1005" w:type="dxa"/>
            <w:shd w:val="clear" w:color="auto" w:fill="auto"/>
          </w:tcPr>
          <w:p w14:paraId="629B861C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0374D271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DE4260F" w14:textId="77777777" w:rsidTr="005A7BFF">
        <w:trPr>
          <w:trHeight w:val="256"/>
        </w:trPr>
        <w:tc>
          <w:tcPr>
            <w:tcW w:w="3096" w:type="dxa"/>
            <w:vMerge w:val="restart"/>
          </w:tcPr>
          <w:p w14:paraId="7EB6A895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</w:p>
          <w:p w14:paraId="406E57C3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 xml:space="preserve">1.7. </w:t>
            </w:r>
            <w:r w:rsidRPr="00395C69">
              <w:rPr>
                <w:b/>
                <w:iCs/>
                <w:color w:val="000000"/>
                <w:spacing w:val="-5"/>
                <w:sz w:val="20"/>
                <w:szCs w:val="20"/>
              </w:rPr>
              <w:t>Натюрморт из предметов насыщенного цвета, объединенных теплой гаммой</w:t>
            </w:r>
          </w:p>
          <w:p w14:paraId="6429A296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</w:p>
          <w:p w14:paraId="2C4F5106" w14:textId="77777777" w:rsidR="005A7BFF" w:rsidRPr="00395C69" w:rsidRDefault="005A7BFF" w:rsidP="0071496A">
            <w:pPr>
              <w:rPr>
                <w:b/>
                <w:sz w:val="20"/>
                <w:szCs w:val="20"/>
              </w:rPr>
            </w:pPr>
          </w:p>
          <w:p w14:paraId="79E428AB" w14:textId="77777777" w:rsidR="005A7BFF" w:rsidRPr="00395C69" w:rsidRDefault="005A7BFF" w:rsidP="0071496A">
            <w:pPr>
              <w:rPr>
                <w:b/>
                <w:sz w:val="20"/>
                <w:szCs w:val="20"/>
              </w:rPr>
            </w:pPr>
          </w:p>
          <w:p w14:paraId="40F931FD" w14:textId="77777777" w:rsidR="005A7BFF" w:rsidRPr="00395C69" w:rsidRDefault="005A7BFF" w:rsidP="0071496A">
            <w:pPr>
              <w:rPr>
                <w:b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32FF9924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12A2D8F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C694762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1DC1815" w14:textId="77777777" w:rsidTr="005A7BFF">
        <w:trPr>
          <w:trHeight w:val="224"/>
        </w:trPr>
        <w:tc>
          <w:tcPr>
            <w:tcW w:w="3096" w:type="dxa"/>
            <w:vMerge/>
          </w:tcPr>
          <w:p w14:paraId="7494F4C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117F3C47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59383C72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Анализ постановки с разбором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цветовых рефлексов, их роли в формировании пространственной среды.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Выполнение акварельного этюда натюрморта, используя разнообразные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>живописные приемы. К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онструкция предметов, их взаимосвязь в пространстве, положение их на предметной плоскости. </w:t>
            </w:r>
            <w:r w:rsidRPr="00395C69">
              <w:rPr>
                <w:color w:val="000000"/>
                <w:sz w:val="20"/>
                <w:szCs w:val="20"/>
              </w:rPr>
              <w:t>Передача пространственной взаимосвязи предметов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 средствами цвета и тона</w:t>
            </w:r>
            <w:r w:rsidRPr="00395C69">
              <w:rPr>
                <w:color w:val="000000"/>
                <w:sz w:val="20"/>
                <w:szCs w:val="20"/>
              </w:rPr>
              <w:t xml:space="preserve">, через большие </w:t>
            </w:r>
            <w:proofErr w:type="spellStart"/>
            <w:r w:rsidRPr="00395C69">
              <w:rPr>
                <w:color w:val="000000"/>
                <w:sz w:val="20"/>
                <w:szCs w:val="20"/>
              </w:rPr>
              <w:t>цвето</w:t>
            </w:r>
            <w:proofErr w:type="spellEnd"/>
            <w:r w:rsidRPr="00395C69">
              <w:rPr>
                <w:color w:val="000000"/>
                <w:sz w:val="20"/>
                <w:szCs w:val="20"/>
              </w:rPr>
              <w:t xml:space="preserve">-тоновые отношения.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Композиция натюрморта.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Цветовой анализ постановки.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Цветовые и тональные отношения в натюрморте.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 Р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ефлекс и его значение в передаче живописной </w:t>
            </w:r>
            <w:r w:rsidRPr="00395C69">
              <w:rPr>
                <w:color w:val="000000"/>
                <w:spacing w:val="-4"/>
                <w:sz w:val="20"/>
                <w:szCs w:val="20"/>
              </w:rPr>
              <w:t>среды, с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>пособах смешения красок, свойствах цвета.</w:t>
            </w:r>
          </w:p>
        </w:tc>
        <w:tc>
          <w:tcPr>
            <w:tcW w:w="1005" w:type="dxa"/>
            <w:shd w:val="clear" w:color="auto" w:fill="auto"/>
          </w:tcPr>
          <w:p w14:paraId="5D73B449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3AD82A5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0005C6E5" w14:textId="77777777" w:rsidTr="005A7BFF">
        <w:trPr>
          <w:trHeight w:val="217"/>
        </w:trPr>
        <w:tc>
          <w:tcPr>
            <w:tcW w:w="3096" w:type="dxa"/>
            <w:vMerge/>
          </w:tcPr>
          <w:p w14:paraId="43948903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34591873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590BBDE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280533B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561D2285" w14:textId="77777777" w:rsidTr="005A7BFF">
        <w:trPr>
          <w:trHeight w:val="226"/>
        </w:trPr>
        <w:tc>
          <w:tcPr>
            <w:tcW w:w="3096" w:type="dxa"/>
            <w:vMerge/>
          </w:tcPr>
          <w:p w14:paraId="78ABE51A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75811333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73CA83C9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Не предусмотрено. </w:t>
            </w:r>
          </w:p>
        </w:tc>
        <w:tc>
          <w:tcPr>
            <w:tcW w:w="1005" w:type="dxa"/>
            <w:shd w:val="clear" w:color="auto" w:fill="auto"/>
          </w:tcPr>
          <w:p w14:paraId="3B2EA464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765593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0F02B38B" w14:textId="77777777" w:rsidTr="005A7BFF">
        <w:trPr>
          <w:trHeight w:val="261"/>
        </w:trPr>
        <w:tc>
          <w:tcPr>
            <w:tcW w:w="3096" w:type="dxa"/>
            <w:vMerge/>
          </w:tcPr>
          <w:p w14:paraId="36C22C5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522C189D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00B9276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A29C1F5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76D2B2C" w14:textId="77777777" w:rsidTr="005A7BFF">
        <w:trPr>
          <w:trHeight w:val="217"/>
        </w:trPr>
        <w:tc>
          <w:tcPr>
            <w:tcW w:w="3096" w:type="dxa"/>
            <w:vMerge/>
          </w:tcPr>
          <w:p w14:paraId="75AE8AC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440EBF5F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04D079A8" w14:textId="77777777" w:rsidR="005A7BFF" w:rsidRPr="00395C69" w:rsidRDefault="005A7BFF" w:rsidP="0071496A">
            <w:pPr>
              <w:rPr>
                <w:bCs/>
                <w:sz w:val="20"/>
                <w:szCs w:val="20"/>
              </w:rPr>
            </w:pPr>
            <w:r w:rsidRPr="00395C69">
              <w:rPr>
                <w:iCs/>
                <w:color w:val="000000"/>
                <w:spacing w:val="-5"/>
                <w:sz w:val="20"/>
                <w:szCs w:val="20"/>
              </w:rPr>
              <w:t>Натюрморт из предметов насыщенного цвета, объединенных теплой гаммой.</w:t>
            </w:r>
            <w:r w:rsidRPr="00395C69">
              <w:rPr>
                <w:bCs/>
                <w:iCs/>
                <w:sz w:val="20"/>
                <w:szCs w:val="20"/>
              </w:rPr>
              <w:t xml:space="preserve"> Композиционное решение на листе. Линейно-конструктивное построение натюрморта.</w:t>
            </w:r>
          </w:p>
        </w:tc>
        <w:tc>
          <w:tcPr>
            <w:tcW w:w="1005" w:type="dxa"/>
            <w:shd w:val="clear" w:color="auto" w:fill="auto"/>
          </w:tcPr>
          <w:p w14:paraId="4CD7C2D9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0C5AEE1B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23C43786" w14:textId="77777777" w:rsidTr="005A7BFF">
        <w:trPr>
          <w:trHeight w:val="224"/>
        </w:trPr>
        <w:tc>
          <w:tcPr>
            <w:tcW w:w="3096" w:type="dxa"/>
            <w:vMerge/>
          </w:tcPr>
          <w:p w14:paraId="521DF4A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23F70F3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36DD02A7" w14:textId="77777777" w:rsidR="005A7BFF" w:rsidRPr="00395C69" w:rsidRDefault="005A7BFF" w:rsidP="0071496A">
            <w:pPr>
              <w:rPr>
                <w:bCs/>
                <w:iCs/>
                <w:sz w:val="20"/>
                <w:szCs w:val="20"/>
              </w:rPr>
            </w:pPr>
            <w:r w:rsidRPr="00395C69">
              <w:rPr>
                <w:bCs/>
                <w:iCs/>
                <w:sz w:val="20"/>
                <w:szCs w:val="20"/>
              </w:rPr>
              <w:t>Работа цветом и тоном над большими плоскостями и объемами.</w:t>
            </w:r>
          </w:p>
        </w:tc>
        <w:tc>
          <w:tcPr>
            <w:tcW w:w="1005" w:type="dxa"/>
            <w:shd w:val="clear" w:color="auto" w:fill="auto"/>
          </w:tcPr>
          <w:p w14:paraId="57BB9B7B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53489D37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174E4B8F" w14:textId="77777777" w:rsidTr="005A7BFF">
        <w:trPr>
          <w:trHeight w:val="189"/>
        </w:trPr>
        <w:tc>
          <w:tcPr>
            <w:tcW w:w="3096" w:type="dxa"/>
            <w:vMerge/>
          </w:tcPr>
          <w:p w14:paraId="3992E2C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312B0A0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786" w:type="dxa"/>
            <w:shd w:val="clear" w:color="auto" w:fill="auto"/>
          </w:tcPr>
          <w:p w14:paraId="0F0EDD25" w14:textId="77777777" w:rsidR="005A7BFF" w:rsidRPr="00395C69" w:rsidRDefault="005A7BFF" w:rsidP="0071496A">
            <w:pPr>
              <w:rPr>
                <w:bCs/>
                <w:iCs/>
                <w:sz w:val="20"/>
                <w:szCs w:val="20"/>
              </w:rPr>
            </w:pPr>
            <w:r w:rsidRPr="00395C69">
              <w:rPr>
                <w:bCs/>
                <w:iCs/>
                <w:sz w:val="20"/>
                <w:szCs w:val="20"/>
              </w:rPr>
              <w:t>Проработка деталей.</w:t>
            </w:r>
          </w:p>
        </w:tc>
        <w:tc>
          <w:tcPr>
            <w:tcW w:w="1005" w:type="dxa"/>
            <w:shd w:val="clear" w:color="auto" w:fill="auto"/>
          </w:tcPr>
          <w:p w14:paraId="484680F3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53CDC012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3FA3DE8E" w14:textId="77777777" w:rsidTr="005A7BFF">
        <w:trPr>
          <w:trHeight w:val="217"/>
        </w:trPr>
        <w:tc>
          <w:tcPr>
            <w:tcW w:w="3096" w:type="dxa"/>
            <w:vMerge w:val="restart"/>
          </w:tcPr>
          <w:p w14:paraId="31B55855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 xml:space="preserve"> 1.8. </w:t>
            </w:r>
            <w:r w:rsidRPr="00395C69">
              <w:rPr>
                <w:b/>
                <w:iCs/>
                <w:color w:val="000000"/>
                <w:spacing w:val="-5"/>
                <w:sz w:val="20"/>
                <w:szCs w:val="20"/>
              </w:rPr>
              <w:t>Натюрморт из предметов насыщенного цвета, объединенных холодной гаммой.</w:t>
            </w:r>
          </w:p>
          <w:p w14:paraId="150A953D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</w:p>
          <w:p w14:paraId="520C0F43" w14:textId="77777777" w:rsidR="005A7BFF" w:rsidRPr="00395C69" w:rsidRDefault="005A7BFF" w:rsidP="0071496A">
            <w:pPr>
              <w:rPr>
                <w:b/>
                <w:iCs/>
                <w:color w:val="000000"/>
                <w:spacing w:val="-5"/>
                <w:sz w:val="20"/>
                <w:szCs w:val="20"/>
              </w:rPr>
            </w:pPr>
          </w:p>
          <w:p w14:paraId="33B26FD5" w14:textId="77777777" w:rsidR="005A7BFF" w:rsidRPr="00395C69" w:rsidRDefault="005A7BFF" w:rsidP="0071496A">
            <w:pPr>
              <w:rPr>
                <w:b/>
                <w:sz w:val="20"/>
                <w:szCs w:val="20"/>
              </w:rPr>
            </w:pPr>
          </w:p>
          <w:p w14:paraId="5F7906D5" w14:textId="77777777" w:rsidR="005A7BFF" w:rsidRPr="00395C69" w:rsidRDefault="005A7BFF" w:rsidP="0071496A">
            <w:pPr>
              <w:rPr>
                <w:b/>
                <w:sz w:val="20"/>
                <w:szCs w:val="20"/>
              </w:rPr>
            </w:pPr>
          </w:p>
          <w:p w14:paraId="41080C05" w14:textId="77777777" w:rsidR="005A7BFF" w:rsidRPr="00395C69" w:rsidRDefault="005A7BFF" w:rsidP="0071496A">
            <w:pPr>
              <w:rPr>
                <w:b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6CC1F235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6775C5A6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C2C6ED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56849D7" w14:textId="77777777" w:rsidTr="005A7BFF">
        <w:trPr>
          <w:trHeight w:val="224"/>
        </w:trPr>
        <w:tc>
          <w:tcPr>
            <w:tcW w:w="3096" w:type="dxa"/>
            <w:vMerge/>
          </w:tcPr>
          <w:p w14:paraId="0C9DC1E2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1B23BBD8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44E9FE8C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Анализ постановки с разбором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цветовых рефлексов, их роли в формировании пространственной среды.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Выполнение акварельного этюда натюрморта, используя разнообразные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>живописные приемы. К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онструкция предметов, их взаимосвязь в пространстве, положение их на предметной плоскости. </w:t>
            </w:r>
            <w:r w:rsidRPr="00395C69">
              <w:rPr>
                <w:color w:val="000000"/>
                <w:sz w:val="20"/>
                <w:szCs w:val="20"/>
              </w:rPr>
              <w:t>Передача пространственной взаимосвязи предметов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 средствами цвета и тона</w:t>
            </w:r>
            <w:r w:rsidRPr="00395C69">
              <w:rPr>
                <w:color w:val="000000"/>
                <w:sz w:val="20"/>
                <w:szCs w:val="20"/>
              </w:rPr>
              <w:t xml:space="preserve">, через большие </w:t>
            </w:r>
            <w:proofErr w:type="spellStart"/>
            <w:r w:rsidRPr="00395C69">
              <w:rPr>
                <w:color w:val="000000"/>
                <w:sz w:val="20"/>
                <w:szCs w:val="20"/>
              </w:rPr>
              <w:t>цвето</w:t>
            </w:r>
            <w:proofErr w:type="spellEnd"/>
            <w:r w:rsidRPr="00395C69">
              <w:rPr>
                <w:color w:val="000000"/>
                <w:sz w:val="20"/>
                <w:szCs w:val="20"/>
              </w:rPr>
              <w:t xml:space="preserve">-тоновые отношения.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Композиция натюрморта.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Цветовой анализ постановки.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Цветовые и тональные отношения в натюрморте.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 Р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ефлекс и его значение в передаче живописной </w:t>
            </w:r>
            <w:r w:rsidRPr="00395C69">
              <w:rPr>
                <w:color w:val="000000"/>
                <w:spacing w:val="-4"/>
                <w:sz w:val="20"/>
                <w:szCs w:val="20"/>
              </w:rPr>
              <w:t>среды, с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>пособах смешения красок, свойствах цвета.</w:t>
            </w:r>
          </w:p>
        </w:tc>
        <w:tc>
          <w:tcPr>
            <w:tcW w:w="1005" w:type="dxa"/>
            <w:shd w:val="clear" w:color="auto" w:fill="auto"/>
          </w:tcPr>
          <w:p w14:paraId="5FD719B9" w14:textId="77777777" w:rsidR="005A7BFF" w:rsidRPr="00395C69" w:rsidRDefault="005A7BFF" w:rsidP="0071496A">
            <w:pPr>
              <w:jc w:val="center"/>
              <w:rPr>
                <w:color w:val="FF0000"/>
                <w:sz w:val="20"/>
                <w:szCs w:val="20"/>
              </w:rPr>
            </w:pPr>
            <w:r w:rsidRPr="00395C69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5A02B861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2913A706" w14:textId="77777777" w:rsidTr="005A7BFF">
        <w:trPr>
          <w:trHeight w:val="123"/>
        </w:trPr>
        <w:tc>
          <w:tcPr>
            <w:tcW w:w="3096" w:type="dxa"/>
            <w:vMerge/>
          </w:tcPr>
          <w:p w14:paraId="7CE58675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0C64300B" w14:textId="77777777" w:rsidR="005A7BFF" w:rsidRPr="00395C69" w:rsidRDefault="005A7BFF" w:rsidP="0071496A">
            <w:pPr>
              <w:contextualSpacing/>
              <w:rPr>
                <w:b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7A93BB15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07D1176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CD508DA" w14:textId="77777777" w:rsidTr="005A7BFF">
        <w:trPr>
          <w:trHeight w:val="318"/>
        </w:trPr>
        <w:tc>
          <w:tcPr>
            <w:tcW w:w="3096" w:type="dxa"/>
            <w:vMerge/>
          </w:tcPr>
          <w:p w14:paraId="71FB4BC5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096C66B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4346C878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0D857605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40D49CC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F08D920" w14:textId="77777777" w:rsidTr="005A7BFF">
        <w:trPr>
          <w:trHeight w:val="224"/>
        </w:trPr>
        <w:tc>
          <w:tcPr>
            <w:tcW w:w="3096" w:type="dxa"/>
            <w:vMerge/>
          </w:tcPr>
          <w:p w14:paraId="33C162B2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CF415C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5AF4B907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96B28C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0488D697" w14:textId="77777777" w:rsidTr="005A7BFF">
        <w:trPr>
          <w:trHeight w:val="224"/>
        </w:trPr>
        <w:tc>
          <w:tcPr>
            <w:tcW w:w="3096" w:type="dxa"/>
            <w:vMerge/>
          </w:tcPr>
          <w:p w14:paraId="317E7153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ACE48AE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36C718A6" w14:textId="77777777" w:rsidR="005A7BFF" w:rsidRPr="00395C69" w:rsidRDefault="005A7BFF" w:rsidP="0071496A">
            <w:pPr>
              <w:tabs>
                <w:tab w:val="left" w:pos="715"/>
              </w:tabs>
              <w:ind w:right="-78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Выполнение акварельного этюда натюрморта.</w:t>
            </w:r>
          </w:p>
        </w:tc>
        <w:tc>
          <w:tcPr>
            <w:tcW w:w="1005" w:type="dxa"/>
            <w:shd w:val="clear" w:color="auto" w:fill="auto"/>
          </w:tcPr>
          <w:p w14:paraId="0F095F3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759587D4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74EB44AA" w14:textId="77777777" w:rsidTr="005A7BFF">
        <w:trPr>
          <w:trHeight w:val="441"/>
        </w:trPr>
        <w:tc>
          <w:tcPr>
            <w:tcW w:w="3096" w:type="dxa"/>
            <w:vMerge/>
          </w:tcPr>
          <w:p w14:paraId="109D1B0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7622898C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  <w:p w14:paraId="2603ADEE" w14:textId="77777777" w:rsidR="005A7BFF" w:rsidRPr="00395C69" w:rsidRDefault="005A7BFF" w:rsidP="007149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6" w:type="dxa"/>
            <w:shd w:val="clear" w:color="auto" w:fill="auto"/>
          </w:tcPr>
          <w:p w14:paraId="763456DA" w14:textId="77777777" w:rsidR="005A7BFF" w:rsidRPr="00395C69" w:rsidRDefault="005A7BFF" w:rsidP="0071496A">
            <w:pPr>
              <w:tabs>
                <w:tab w:val="left" w:pos="715"/>
              </w:tabs>
              <w:ind w:right="-78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Предварительный рисунок. Композиционное решение натюрморта на листе. Линейно-конструктивное построение предметов.</w:t>
            </w:r>
          </w:p>
        </w:tc>
        <w:tc>
          <w:tcPr>
            <w:tcW w:w="1005" w:type="dxa"/>
            <w:shd w:val="clear" w:color="auto" w:fill="auto"/>
          </w:tcPr>
          <w:p w14:paraId="50F4EFC4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5F9F14BB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01040B08" w14:textId="77777777" w:rsidTr="005A7BFF">
        <w:trPr>
          <w:trHeight w:val="241"/>
        </w:trPr>
        <w:tc>
          <w:tcPr>
            <w:tcW w:w="3096" w:type="dxa"/>
            <w:vMerge/>
          </w:tcPr>
          <w:p w14:paraId="00B61BD5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5566769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786" w:type="dxa"/>
            <w:shd w:val="clear" w:color="auto" w:fill="auto"/>
          </w:tcPr>
          <w:p w14:paraId="3ECA075B" w14:textId="77777777" w:rsidR="005A7BFF" w:rsidRPr="00395C69" w:rsidRDefault="005A7BFF" w:rsidP="0071496A">
            <w:pPr>
              <w:tabs>
                <w:tab w:val="left" w:pos="715"/>
              </w:tabs>
              <w:ind w:right="-78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Выполнение работы в цвете. Работа над цветовыми и тональными отношениями в натюрморте..</w:t>
            </w:r>
          </w:p>
        </w:tc>
        <w:tc>
          <w:tcPr>
            <w:tcW w:w="1005" w:type="dxa"/>
            <w:shd w:val="clear" w:color="auto" w:fill="auto"/>
          </w:tcPr>
          <w:p w14:paraId="6788F5B0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0C4653A8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46DA43E7" w14:textId="77777777" w:rsidTr="005A7BFF">
        <w:trPr>
          <w:trHeight w:val="99"/>
        </w:trPr>
        <w:tc>
          <w:tcPr>
            <w:tcW w:w="3096" w:type="dxa"/>
            <w:vMerge w:val="restart"/>
          </w:tcPr>
          <w:p w14:paraId="1327F1D3" w14:textId="77777777" w:rsidR="005A7BFF" w:rsidRPr="00395C69" w:rsidRDefault="005A7BFF" w:rsidP="0071496A">
            <w:pPr>
              <w:pStyle w:val="af4"/>
              <w:rPr>
                <w:b/>
              </w:rPr>
            </w:pPr>
            <w:r w:rsidRPr="00395C69">
              <w:rPr>
                <w:b/>
                <w:sz w:val="22"/>
                <w:szCs w:val="22"/>
              </w:rPr>
              <w:t>1.9</w:t>
            </w:r>
            <w:r w:rsidRPr="00395C69">
              <w:rPr>
                <w:b/>
              </w:rPr>
              <w:t xml:space="preserve">. Этюд драпировок (акварель). </w:t>
            </w:r>
          </w:p>
          <w:p w14:paraId="7E74DCCE" w14:textId="77777777" w:rsidR="005A7BFF" w:rsidRPr="00395C69" w:rsidRDefault="005A7BFF" w:rsidP="0071496A">
            <w:pPr>
              <w:pStyle w:val="af4"/>
              <w:rPr>
                <w:b/>
              </w:rPr>
            </w:pPr>
          </w:p>
          <w:p w14:paraId="6447B62B" w14:textId="77777777" w:rsidR="005A7BFF" w:rsidRPr="00395C69" w:rsidRDefault="005A7BFF" w:rsidP="0071496A">
            <w:pPr>
              <w:pStyle w:val="af4"/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2E248470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49F976FB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256612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B0FB4BA" w14:textId="77777777" w:rsidTr="005A7BFF">
        <w:trPr>
          <w:trHeight w:val="99"/>
        </w:trPr>
        <w:tc>
          <w:tcPr>
            <w:tcW w:w="3096" w:type="dxa"/>
            <w:vMerge/>
          </w:tcPr>
          <w:p w14:paraId="3E6BBEE0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46866C92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2DFFE4AC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 xml:space="preserve">Приемы передачи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выразительности и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тонального единства драпировок. Проведение подробного цветового анализа постановки. Последовательность выполнения драпировки, передача особенностей формы, </w:t>
            </w:r>
            <w:proofErr w:type="spellStart"/>
            <w:r w:rsidRPr="00395C69">
              <w:rPr>
                <w:color w:val="000000"/>
                <w:spacing w:val="-1"/>
                <w:sz w:val="20"/>
                <w:szCs w:val="20"/>
              </w:rPr>
              <w:t>цвето</w:t>
            </w:r>
            <w:proofErr w:type="spellEnd"/>
            <w:r w:rsidRPr="00395C69">
              <w:rPr>
                <w:color w:val="000000"/>
                <w:spacing w:val="-1"/>
                <w:sz w:val="20"/>
                <w:szCs w:val="20"/>
              </w:rPr>
              <w:t>-тоновое решение.</w:t>
            </w:r>
          </w:p>
        </w:tc>
        <w:tc>
          <w:tcPr>
            <w:tcW w:w="1005" w:type="dxa"/>
            <w:shd w:val="clear" w:color="auto" w:fill="auto"/>
          </w:tcPr>
          <w:p w14:paraId="4CF466D6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5719FD1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475DBF0E" w14:textId="77777777" w:rsidTr="005A7BFF">
        <w:trPr>
          <w:trHeight w:val="112"/>
        </w:trPr>
        <w:tc>
          <w:tcPr>
            <w:tcW w:w="3096" w:type="dxa"/>
            <w:vMerge/>
          </w:tcPr>
          <w:p w14:paraId="4494F4B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217D3D0B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5C9B8EAF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6BDB88C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EBDDBF9" w14:textId="77777777" w:rsidTr="005A7BFF">
        <w:trPr>
          <w:trHeight w:val="112"/>
        </w:trPr>
        <w:tc>
          <w:tcPr>
            <w:tcW w:w="3096" w:type="dxa"/>
            <w:vMerge/>
          </w:tcPr>
          <w:p w14:paraId="72776103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8D1A3A1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4D7F34EC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241E2EFB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4FD2694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398D07E" w14:textId="77777777" w:rsidTr="005A7BFF">
        <w:trPr>
          <w:trHeight w:val="99"/>
        </w:trPr>
        <w:tc>
          <w:tcPr>
            <w:tcW w:w="3096" w:type="dxa"/>
            <w:vMerge/>
          </w:tcPr>
          <w:p w14:paraId="04ACC1F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729ADB5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39DE00BC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4CEFBA6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1BDEA0C" w14:textId="77777777" w:rsidTr="005A7BFF">
        <w:trPr>
          <w:trHeight w:val="112"/>
        </w:trPr>
        <w:tc>
          <w:tcPr>
            <w:tcW w:w="3096" w:type="dxa"/>
            <w:vMerge/>
          </w:tcPr>
          <w:p w14:paraId="78834CA9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020D5E5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66BA9E9C" w14:textId="77777777" w:rsidR="005A7BFF" w:rsidRPr="00395C69" w:rsidRDefault="005A7BFF" w:rsidP="0071496A">
            <w:pPr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 xml:space="preserve">Конструктивно- пластические особенности изображения драпировок. Выявление характера и </w:t>
            </w:r>
            <w:r w:rsidRPr="00395C69">
              <w:rPr>
                <w:sz w:val="20"/>
                <w:szCs w:val="20"/>
              </w:rPr>
              <w:lastRenderedPageBreak/>
              <w:t>направления складок ткани.</w:t>
            </w:r>
          </w:p>
        </w:tc>
        <w:tc>
          <w:tcPr>
            <w:tcW w:w="1005" w:type="dxa"/>
            <w:shd w:val="clear" w:color="auto" w:fill="auto"/>
          </w:tcPr>
          <w:p w14:paraId="2063C08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19" w:type="dxa"/>
            <w:shd w:val="clear" w:color="auto" w:fill="auto"/>
          </w:tcPr>
          <w:p w14:paraId="2DDCFC0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68908BA4" w14:textId="77777777" w:rsidTr="005A7BFF">
        <w:trPr>
          <w:trHeight w:val="80"/>
        </w:trPr>
        <w:tc>
          <w:tcPr>
            <w:tcW w:w="3096" w:type="dxa"/>
            <w:vMerge/>
          </w:tcPr>
          <w:p w14:paraId="3DC87CB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4F664935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22135B56" w14:textId="77777777" w:rsidR="005A7BFF" w:rsidRPr="00395C69" w:rsidRDefault="005A7BFF" w:rsidP="0071496A">
            <w:pPr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Цветовое и тональное решение этюда драпировки.</w:t>
            </w:r>
          </w:p>
          <w:p w14:paraId="5BA3A6FE" w14:textId="77777777" w:rsidR="005A7BFF" w:rsidRPr="00395C69" w:rsidRDefault="005A7BFF" w:rsidP="0071496A">
            <w:pPr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Взаимосвязь теплых и холодных цветов в живописи складок.</w:t>
            </w:r>
          </w:p>
        </w:tc>
        <w:tc>
          <w:tcPr>
            <w:tcW w:w="1005" w:type="dxa"/>
            <w:shd w:val="clear" w:color="auto" w:fill="auto"/>
          </w:tcPr>
          <w:p w14:paraId="304A335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299F8A7C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3EFF3E4D" w14:textId="77777777" w:rsidTr="005A7BFF">
        <w:trPr>
          <w:trHeight w:val="131"/>
        </w:trPr>
        <w:tc>
          <w:tcPr>
            <w:tcW w:w="3096" w:type="dxa"/>
            <w:vMerge/>
          </w:tcPr>
          <w:p w14:paraId="0C49EF3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0B69F1C3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786" w:type="dxa"/>
            <w:shd w:val="clear" w:color="auto" w:fill="auto"/>
          </w:tcPr>
          <w:p w14:paraId="7A6C79D6" w14:textId="77777777" w:rsidR="005A7BFF" w:rsidRPr="00395C69" w:rsidRDefault="005A7BFF" w:rsidP="0071496A">
            <w:pPr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Колористическое единство драпировки  (свет-тень).</w:t>
            </w:r>
          </w:p>
          <w:p w14:paraId="2E8B0932" w14:textId="77777777" w:rsidR="005A7BFF" w:rsidRPr="00395C69" w:rsidRDefault="005A7BFF" w:rsidP="0071496A">
            <w:pPr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Обобщение работы. Завершение работы, анализ работ</w:t>
            </w:r>
          </w:p>
        </w:tc>
        <w:tc>
          <w:tcPr>
            <w:tcW w:w="1005" w:type="dxa"/>
            <w:shd w:val="clear" w:color="auto" w:fill="auto"/>
          </w:tcPr>
          <w:p w14:paraId="26EC7FC8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59EEF379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0E11CFE1" w14:textId="77777777" w:rsidTr="005A7BFF">
        <w:trPr>
          <w:trHeight w:val="267"/>
        </w:trPr>
        <w:tc>
          <w:tcPr>
            <w:tcW w:w="3096" w:type="dxa"/>
            <w:vMerge w:val="restart"/>
          </w:tcPr>
          <w:p w14:paraId="6105E58A" w14:textId="77777777" w:rsidR="005A7BFF" w:rsidRPr="00395C69" w:rsidRDefault="005A7BFF" w:rsidP="0071496A">
            <w:pPr>
              <w:ind w:right="-78"/>
              <w:rPr>
                <w:i/>
                <w:iCs/>
                <w:color w:val="000000"/>
                <w:spacing w:val="6"/>
                <w:sz w:val="20"/>
                <w:szCs w:val="20"/>
              </w:rPr>
            </w:pPr>
            <w:r w:rsidRPr="00395C69">
              <w:rPr>
                <w:b/>
                <w:iCs/>
                <w:color w:val="000000"/>
                <w:spacing w:val="6"/>
                <w:sz w:val="20"/>
                <w:szCs w:val="20"/>
              </w:rPr>
              <w:t>1.10. Натюрморт из предметов и драпировок, насыщенных по цвету</w:t>
            </w:r>
            <w:r w:rsidRPr="00395C69">
              <w:rPr>
                <w:i/>
                <w:iCs/>
                <w:color w:val="000000"/>
                <w:spacing w:val="6"/>
                <w:sz w:val="20"/>
                <w:szCs w:val="20"/>
              </w:rPr>
              <w:t>.</w:t>
            </w:r>
          </w:p>
          <w:p w14:paraId="3A43C99B" w14:textId="77777777" w:rsidR="005A7BFF" w:rsidRPr="00395C69" w:rsidRDefault="005A7BFF" w:rsidP="0071496A">
            <w:pPr>
              <w:ind w:right="-78"/>
              <w:rPr>
                <w:iCs/>
                <w:color w:val="000000"/>
                <w:spacing w:val="6"/>
                <w:sz w:val="20"/>
                <w:szCs w:val="20"/>
              </w:rPr>
            </w:pPr>
          </w:p>
          <w:p w14:paraId="559A1D6B" w14:textId="77777777" w:rsidR="005A7BFF" w:rsidRPr="00395C69" w:rsidRDefault="005A7BFF" w:rsidP="0071496A">
            <w:pPr>
              <w:ind w:right="-78"/>
              <w:rPr>
                <w:i/>
                <w:iCs/>
                <w:color w:val="000000"/>
                <w:spacing w:val="6"/>
                <w:sz w:val="20"/>
                <w:szCs w:val="20"/>
              </w:rPr>
            </w:pPr>
          </w:p>
          <w:p w14:paraId="1467711C" w14:textId="77777777" w:rsidR="005A7BFF" w:rsidRPr="00395C69" w:rsidRDefault="005A7BFF" w:rsidP="0071496A">
            <w:pPr>
              <w:ind w:right="-78"/>
              <w:rPr>
                <w:i/>
                <w:iCs/>
                <w:color w:val="000000"/>
                <w:spacing w:val="6"/>
                <w:sz w:val="20"/>
                <w:szCs w:val="20"/>
              </w:rPr>
            </w:pPr>
          </w:p>
          <w:p w14:paraId="5F6AED7A" w14:textId="77777777" w:rsidR="005A7BFF" w:rsidRPr="00395C69" w:rsidRDefault="005A7BFF" w:rsidP="0071496A">
            <w:pPr>
              <w:ind w:right="-78"/>
              <w:rPr>
                <w:b/>
                <w:iCs/>
                <w:color w:val="FF0000"/>
                <w:spacing w:val="6"/>
                <w:sz w:val="20"/>
                <w:szCs w:val="20"/>
              </w:rPr>
            </w:pPr>
          </w:p>
          <w:p w14:paraId="242544E7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44D114C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24160AD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7CAB25C2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CD47824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21381A54" w14:textId="77777777" w:rsidTr="005A7BFF">
        <w:trPr>
          <w:trHeight w:val="280"/>
        </w:trPr>
        <w:tc>
          <w:tcPr>
            <w:tcW w:w="3096" w:type="dxa"/>
            <w:vMerge/>
          </w:tcPr>
          <w:p w14:paraId="5C609333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7FFBE8A9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7E199320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 xml:space="preserve">Приемы передачи </w:t>
            </w:r>
            <w:r w:rsidRPr="00395C69">
              <w:rPr>
                <w:color w:val="000000"/>
                <w:spacing w:val="-3"/>
                <w:sz w:val="20"/>
                <w:szCs w:val="20"/>
              </w:rPr>
              <w:t xml:space="preserve">выразительности и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тонального единства всей композиции.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Выполнение предварительного этюда натюрморта с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целью поиска больших тоновых и цветовых пятен, а также наиболее удачного композиционного решения. Проведение подробного цветового анализа постановки. Последовательность выполнения живописного натюрморта, передача особенностей форм, </w:t>
            </w:r>
            <w:proofErr w:type="spellStart"/>
            <w:r w:rsidRPr="00395C69">
              <w:rPr>
                <w:color w:val="000000"/>
                <w:spacing w:val="-1"/>
                <w:sz w:val="20"/>
                <w:szCs w:val="20"/>
              </w:rPr>
              <w:t>цвето</w:t>
            </w:r>
            <w:proofErr w:type="spellEnd"/>
            <w:r w:rsidRPr="00395C69">
              <w:rPr>
                <w:color w:val="000000"/>
                <w:spacing w:val="-1"/>
                <w:sz w:val="20"/>
                <w:szCs w:val="20"/>
              </w:rPr>
              <w:t>-тоновое решение.</w:t>
            </w:r>
          </w:p>
        </w:tc>
        <w:tc>
          <w:tcPr>
            <w:tcW w:w="1005" w:type="dxa"/>
            <w:shd w:val="clear" w:color="auto" w:fill="auto"/>
          </w:tcPr>
          <w:p w14:paraId="362E3D05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26E7AF2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48FA49AA" w14:textId="77777777" w:rsidTr="005A7BFF">
        <w:trPr>
          <w:trHeight w:val="287"/>
        </w:trPr>
        <w:tc>
          <w:tcPr>
            <w:tcW w:w="3096" w:type="dxa"/>
            <w:vMerge/>
          </w:tcPr>
          <w:p w14:paraId="0056DF3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1FBDD42A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508115E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332A540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C61E06C" w14:textId="77777777" w:rsidTr="005A7BFF">
        <w:trPr>
          <w:trHeight w:val="269"/>
        </w:trPr>
        <w:tc>
          <w:tcPr>
            <w:tcW w:w="3096" w:type="dxa"/>
            <w:vMerge/>
          </w:tcPr>
          <w:p w14:paraId="44E8C83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3154CA95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1CEC743F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36345E9E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21EA30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73E6E33" w14:textId="77777777" w:rsidTr="005A7BFF">
        <w:trPr>
          <w:trHeight w:val="301"/>
        </w:trPr>
        <w:tc>
          <w:tcPr>
            <w:tcW w:w="3096" w:type="dxa"/>
            <w:vMerge/>
          </w:tcPr>
          <w:p w14:paraId="11EB59A4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0CDAAA38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3BC0DE5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11D9733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04B1045" w14:textId="77777777" w:rsidTr="005A7BFF">
        <w:trPr>
          <w:trHeight w:val="187"/>
        </w:trPr>
        <w:tc>
          <w:tcPr>
            <w:tcW w:w="3096" w:type="dxa"/>
            <w:vMerge/>
          </w:tcPr>
          <w:p w14:paraId="511658F1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615EFB27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13D5ECB3" w14:textId="77777777" w:rsidR="005A7BFF" w:rsidRPr="00395C69" w:rsidRDefault="005A7BFF" w:rsidP="0071496A">
            <w:pPr>
              <w:ind w:right="-78"/>
              <w:jc w:val="both"/>
              <w:rPr>
                <w:color w:val="000000"/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>Выполнение этюда натюрморта.</w:t>
            </w:r>
          </w:p>
        </w:tc>
        <w:tc>
          <w:tcPr>
            <w:tcW w:w="1005" w:type="dxa"/>
            <w:shd w:val="clear" w:color="auto" w:fill="auto"/>
          </w:tcPr>
          <w:p w14:paraId="10E6473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6D473863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13ACFCD2" w14:textId="77777777" w:rsidTr="005A7BFF">
        <w:trPr>
          <w:trHeight w:val="243"/>
        </w:trPr>
        <w:tc>
          <w:tcPr>
            <w:tcW w:w="3096" w:type="dxa"/>
            <w:vMerge/>
          </w:tcPr>
          <w:p w14:paraId="3ABC0CE5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B478142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6136B989" w14:textId="77777777" w:rsidR="005A7BFF" w:rsidRPr="00395C69" w:rsidRDefault="005A7BFF" w:rsidP="0071496A">
            <w:pPr>
              <w:ind w:right="-78"/>
              <w:jc w:val="both"/>
              <w:rPr>
                <w:color w:val="000000"/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>Композиционное решение на листе. Линейно-</w:t>
            </w:r>
            <w:proofErr w:type="spellStart"/>
            <w:r w:rsidRPr="00395C69">
              <w:rPr>
                <w:color w:val="000000"/>
                <w:sz w:val="20"/>
                <w:szCs w:val="20"/>
              </w:rPr>
              <w:t>констрктивное</w:t>
            </w:r>
            <w:proofErr w:type="spellEnd"/>
            <w:r w:rsidRPr="00395C69">
              <w:rPr>
                <w:color w:val="000000"/>
                <w:sz w:val="20"/>
                <w:szCs w:val="20"/>
              </w:rPr>
              <w:t xml:space="preserve"> построение натюрморта.</w:t>
            </w:r>
          </w:p>
        </w:tc>
        <w:tc>
          <w:tcPr>
            <w:tcW w:w="1005" w:type="dxa"/>
            <w:shd w:val="clear" w:color="auto" w:fill="auto"/>
          </w:tcPr>
          <w:p w14:paraId="0B78A094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2DB4FF25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4C747FA5" w14:textId="77777777" w:rsidTr="005A7BFF">
        <w:trPr>
          <w:trHeight w:val="198"/>
        </w:trPr>
        <w:tc>
          <w:tcPr>
            <w:tcW w:w="3096" w:type="dxa"/>
            <w:vMerge/>
          </w:tcPr>
          <w:p w14:paraId="6E6BB79D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356FEC22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786" w:type="dxa"/>
            <w:shd w:val="clear" w:color="auto" w:fill="auto"/>
          </w:tcPr>
          <w:p w14:paraId="21C2B5FC" w14:textId="77777777" w:rsidR="005A7BFF" w:rsidRPr="00395C69" w:rsidRDefault="005A7BFF" w:rsidP="0071496A">
            <w:pPr>
              <w:ind w:right="-78"/>
              <w:jc w:val="both"/>
              <w:rPr>
                <w:color w:val="000000"/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>Работа цветом с большими объемами и плоскостями.</w:t>
            </w:r>
          </w:p>
        </w:tc>
        <w:tc>
          <w:tcPr>
            <w:tcW w:w="1005" w:type="dxa"/>
            <w:shd w:val="clear" w:color="auto" w:fill="auto"/>
          </w:tcPr>
          <w:p w14:paraId="45CC5206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4A7382FA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5CC08C0B" w14:textId="77777777" w:rsidTr="005A7BFF">
        <w:trPr>
          <w:trHeight w:val="243"/>
        </w:trPr>
        <w:tc>
          <w:tcPr>
            <w:tcW w:w="3096" w:type="dxa"/>
            <w:vMerge/>
          </w:tcPr>
          <w:p w14:paraId="2C51BA14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65C62A3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786" w:type="dxa"/>
            <w:shd w:val="clear" w:color="auto" w:fill="auto"/>
          </w:tcPr>
          <w:p w14:paraId="3140EB18" w14:textId="77777777" w:rsidR="005A7BFF" w:rsidRPr="00395C69" w:rsidRDefault="005A7BFF" w:rsidP="0071496A">
            <w:pPr>
              <w:ind w:right="-78"/>
              <w:jc w:val="both"/>
              <w:rPr>
                <w:color w:val="000000"/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>Тональные отношения предметов и драпировок натюрморта.</w:t>
            </w:r>
          </w:p>
        </w:tc>
        <w:tc>
          <w:tcPr>
            <w:tcW w:w="1005" w:type="dxa"/>
            <w:shd w:val="clear" w:color="auto" w:fill="auto"/>
          </w:tcPr>
          <w:p w14:paraId="2287D66E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FFFFFF"/>
          </w:tcPr>
          <w:p w14:paraId="503A0437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1993904B" w14:textId="77777777" w:rsidTr="005A7BFF">
        <w:trPr>
          <w:trHeight w:val="229"/>
        </w:trPr>
        <w:tc>
          <w:tcPr>
            <w:tcW w:w="3096" w:type="dxa"/>
            <w:vMerge/>
          </w:tcPr>
          <w:p w14:paraId="61C96892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06BD9C6F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786" w:type="dxa"/>
            <w:shd w:val="clear" w:color="auto" w:fill="auto"/>
          </w:tcPr>
          <w:p w14:paraId="3326F750" w14:textId="77777777" w:rsidR="005A7BFF" w:rsidRPr="00395C69" w:rsidRDefault="005A7BFF" w:rsidP="0071496A">
            <w:pPr>
              <w:ind w:right="-78"/>
              <w:jc w:val="both"/>
              <w:rPr>
                <w:color w:val="000000"/>
                <w:sz w:val="20"/>
                <w:szCs w:val="20"/>
              </w:rPr>
            </w:pPr>
            <w:r w:rsidRPr="00395C69">
              <w:rPr>
                <w:color w:val="000000"/>
                <w:sz w:val="20"/>
                <w:szCs w:val="20"/>
              </w:rPr>
              <w:t>Проработка деталей. Завершение работы.</w:t>
            </w:r>
          </w:p>
        </w:tc>
        <w:tc>
          <w:tcPr>
            <w:tcW w:w="1005" w:type="dxa"/>
            <w:shd w:val="clear" w:color="auto" w:fill="auto"/>
          </w:tcPr>
          <w:p w14:paraId="78EA793F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FFFFFF"/>
          </w:tcPr>
          <w:p w14:paraId="563A6723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242378F8" w14:textId="77777777" w:rsidTr="005A7BFF">
        <w:trPr>
          <w:trHeight w:val="293"/>
        </w:trPr>
        <w:tc>
          <w:tcPr>
            <w:tcW w:w="3096" w:type="dxa"/>
            <w:vMerge w:val="restart"/>
          </w:tcPr>
          <w:p w14:paraId="4D135A46" w14:textId="77777777" w:rsidR="005A7BFF" w:rsidRPr="009819ED" w:rsidRDefault="005A7BFF" w:rsidP="0071496A">
            <w:pPr>
              <w:rPr>
                <w:b/>
                <w:iCs/>
                <w:color w:val="000000"/>
                <w:sz w:val="20"/>
                <w:szCs w:val="20"/>
              </w:rPr>
            </w:pPr>
            <w:r w:rsidRPr="00395C69">
              <w:br w:type="page"/>
            </w:r>
            <w:r w:rsidRPr="00395C69">
              <w:rPr>
                <w:b/>
                <w:iCs/>
                <w:color w:val="000000"/>
                <w:sz w:val="20"/>
                <w:szCs w:val="20"/>
              </w:rPr>
              <w:t xml:space="preserve">1.11. Этюд </w:t>
            </w:r>
            <w:r w:rsidRPr="00395C69">
              <w:rPr>
                <w:b/>
                <w:iCs/>
                <w:color w:val="000000"/>
                <w:spacing w:val="1"/>
                <w:sz w:val="20"/>
                <w:szCs w:val="20"/>
              </w:rPr>
              <w:t xml:space="preserve"> букета  из садовых цветов.</w:t>
            </w:r>
          </w:p>
          <w:p w14:paraId="7A7AFEC7" w14:textId="77777777" w:rsidR="005A7BFF" w:rsidRPr="00395C69" w:rsidRDefault="005A7BFF" w:rsidP="0071496A">
            <w:pPr>
              <w:rPr>
                <w:b/>
                <w:iCs/>
                <w:color w:val="000000"/>
                <w:spacing w:val="1"/>
                <w:sz w:val="20"/>
                <w:szCs w:val="20"/>
              </w:rPr>
            </w:pPr>
          </w:p>
          <w:p w14:paraId="5B8CFFD8" w14:textId="77777777" w:rsidR="005A7BFF" w:rsidRPr="00395C69" w:rsidRDefault="005A7BFF" w:rsidP="0071496A">
            <w:pPr>
              <w:rPr>
                <w:b/>
                <w:iCs/>
                <w:color w:val="000000"/>
                <w:spacing w:val="1"/>
                <w:sz w:val="20"/>
                <w:szCs w:val="20"/>
              </w:rPr>
            </w:pPr>
          </w:p>
          <w:p w14:paraId="4B3FDC82" w14:textId="77777777" w:rsidR="005A7BFF" w:rsidRPr="00395C69" w:rsidRDefault="005A7BFF" w:rsidP="0071496A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6BFB354D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1F38AF27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CA43F7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3A0C828F" w14:textId="77777777" w:rsidTr="005A7BFF">
        <w:trPr>
          <w:trHeight w:val="282"/>
        </w:trPr>
        <w:tc>
          <w:tcPr>
            <w:tcW w:w="3096" w:type="dxa"/>
            <w:vMerge/>
          </w:tcPr>
          <w:p w14:paraId="7FE49988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7FE2F5A2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40F6322D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Пространственный и цветовой анализ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постановки. Последовательность выполнения живописного этюда букета цветов, используя минимальное количество цветовых прокладок.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Определение взаимосвязи между ахроматическим 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>фоном и насыщенным по цвету букетом цветов в пространственной световоз</w:t>
            </w:r>
            <w:r w:rsidRPr="00395C69">
              <w:rPr>
                <w:color w:val="000000"/>
                <w:sz w:val="20"/>
                <w:szCs w:val="20"/>
              </w:rPr>
              <w:t>душной среде. Передача объемной формы букета цветовыми средствами с у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четом более детальной проработки его на переднем плане и мягким решением </w:t>
            </w:r>
            <w:r w:rsidRPr="00395C69">
              <w:rPr>
                <w:color w:val="000000"/>
                <w:spacing w:val="-2"/>
                <w:sz w:val="20"/>
                <w:szCs w:val="20"/>
              </w:rPr>
              <w:t xml:space="preserve">на дальних планах. Техника акварели: лессировка,  «Алла-прима», </w:t>
            </w:r>
            <w:r w:rsidRPr="00395C69">
              <w:rPr>
                <w:color w:val="000000"/>
                <w:sz w:val="20"/>
                <w:szCs w:val="20"/>
              </w:rPr>
              <w:t>требования к кистям, их выбор, уход за ними; приемы работы.</w:t>
            </w:r>
            <w:r w:rsidRPr="00395C69">
              <w:rPr>
                <w:color w:val="000000"/>
                <w:spacing w:val="-1"/>
                <w:sz w:val="20"/>
                <w:szCs w:val="20"/>
              </w:rPr>
              <w:t xml:space="preserve"> Цельное видение натуры. Приведение многочисленных деталей букета к цельному обобщенному решению, выделение главных деталей, обобщение второстепенных.</w:t>
            </w:r>
          </w:p>
        </w:tc>
        <w:tc>
          <w:tcPr>
            <w:tcW w:w="1005" w:type="dxa"/>
            <w:shd w:val="clear" w:color="auto" w:fill="auto"/>
          </w:tcPr>
          <w:p w14:paraId="3FEFB899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6A898DA9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5A7BFF" w:rsidRPr="00395C69" w14:paraId="55B1752F" w14:textId="77777777" w:rsidTr="005A7BFF">
        <w:trPr>
          <w:trHeight w:val="299"/>
        </w:trPr>
        <w:tc>
          <w:tcPr>
            <w:tcW w:w="3096" w:type="dxa"/>
            <w:vMerge/>
          </w:tcPr>
          <w:p w14:paraId="0CF96C9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57C778A7" w14:textId="77777777" w:rsidR="005A7BFF" w:rsidRPr="00395C69" w:rsidRDefault="005A7BFF" w:rsidP="0071496A">
            <w:pPr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1A6C876C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093EB29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139F49D8" w14:textId="77777777" w:rsidTr="005A7BFF">
        <w:trPr>
          <w:trHeight w:val="262"/>
        </w:trPr>
        <w:tc>
          <w:tcPr>
            <w:tcW w:w="3096" w:type="dxa"/>
            <w:vMerge/>
          </w:tcPr>
          <w:p w14:paraId="13E97E7E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7FA66942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2E20FFBD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42FFCBC1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A3879A3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60E4ECC0" w14:textId="77777777" w:rsidTr="005A7BFF">
        <w:trPr>
          <w:trHeight w:val="198"/>
        </w:trPr>
        <w:tc>
          <w:tcPr>
            <w:tcW w:w="3096" w:type="dxa"/>
            <w:vMerge/>
          </w:tcPr>
          <w:p w14:paraId="60E09EF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468" w:type="dxa"/>
            <w:gridSpan w:val="2"/>
            <w:shd w:val="clear" w:color="auto" w:fill="auto"/>
          </w:tcPr>
          <w:p w14:paraId="243F25C0" w14:textId="77777777" w:rsidR="005A7BFF" w:rsidRPr="00395C69" w:rsidRDefault="005A7BFF" w:rsidP="0071496A">
            <w:pPr>
              <w:contextualSpacing/>
              <w:rPr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2597FD2F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2D8C406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395C69" w14:paraId="482F1DC0" w14:textId="77777777" w:rsidTr="005A7BFF">
        <w:trPr>
          <w:trHeight w:val="243"/>
        </w:trPr>
        <w:tc>
          <w:tcPr>
            <w:tcW w:w="3096" w:type="dxa"/>
            <w:vMerge/>
          </w:tcPr>
          <w:p w14:paraId="495B6208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51CCB668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786" w:type="dxa"/>
            <w:shd w:val="clear" w:color="auto" w:fill="auto"/>
          </w:tcPr>
          <w:p w14:paraId="357E8408" w14:textId="77777777" w:rsidR="005A7BFF" w:rsidRPr="00395C69" w:rsidRDefault="005A7BFF" w:rsidP="0071496A">
            <w:pPr>
              <w:rPr>
                <w:rFonts w:eastAsia="Calibri"/>
                <w:bCs/>
                <w:sz w:val="20"/>
                <w:szCs w:val="20"/>
              </w:rPr>
            </w:pPr>
            <w:r w:rsidRPr="00395C69">
              <w:rPr>
                <w:rFonts w:eastAsia="Calibri"/>
                <w:bCs/>
                <w:sz w:val="20"/>
                <w:szCs w:val="20"/>
              </w:rPr>
              <w:t>Выполнение этюда букета из садовых цветов в технике «Алла-прима». Работа с цветом.</w:t>
            </w:r>
          </w:p>
        </w:tc>
        <w:tc>
          <w:tcPr>
            <w:tcW w:w="1005" w:type="dxa"/>
            <w:shd w:val="clear" w:color="auto" w:fill="auto"/>
          </w:tcPr>
          <w:p w14:paraId="519BEEFD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662C2FB5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395C69" w14:paraId="372EA676" w14:textId="77777777" w:rsidTr="005A7BFF">
        <w:trPr>
          <w:trHeight w:val="277"/>
        </w:trPr>
        <w:tc>
          <w:tcPr>
            <w:tcW w:w="3096" w:type="dxa"/>
            <w:vMerge/>
          </w:tcPr>
          <w:p w14:paraId="52953746" w14:textId="77777777" w:rsidR="005A7BFF" w:rsidRPr="00395C69" w:rsidRDefault="005A7BFF" w:rsidP="0071496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14:paraId="4176612E" w14:textId="77777777" w:rsidR="005A7BFF" w:rsidRPr="00395C69" w:rsidRDefault="005A7BFF" w:rsidP="0071496A">
            <w:pPr>
              <w:jc w:val="center"/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786" w:type="dxa"/>
            <w:shd w:val="clear" w:color="auto" w:fill="auto"/>
          </w:tcPr>
          <w:p w14:paraId="757AF900" w14:textId="77777777" w:rsidR="005A7BFF" w:rsidRPr="00395C69" w:rsidRDefault="005A7BFF" w:rsidP="0071496A">
            <w:pPr>
              <w:ind w:right="-78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395C69">
              <w:rPr>
                <w:color w:val="000000"/>
                <w:spacing w:val="-1"/>
                <w:sz w:val="20"/>
                <w:szCs w:val="20"/>
              </w:rPr>
              <w:t>Работа над объемом букета. Обобщение работы.</w:t>
            </w:r>
          </w:p>
        </w:tc>
        <w:tc>
          <w:tcPr>
            <w:tcW w:w="1005" w:type="dxa"/>
            <w:shd w:val="clear" w:color="auto" w:fill="auto"/>
          </w:tcPr>
          <w:p w14:paraId="09AF664C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28F4174D" w14:textId="77777777" w:rsidR="005A7BFF" w:rsidRPr="00395C6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5A7BFF" w:rsidRPr="00E72CF9" w14:paraId="31E196A2" w14:textId="77777777" w:rsidTr="005A7BFF">
        <w:trPr>
          <w:trHeight w:val="3717"/>
        </w:trPr>
        <w:tc>
          <w:tcPr>
            <w:tcW w:w="12564" w:type="dxa"/>
            <w:gridSpan w:val="3"/>
            <w:shd w:val="clear" w:color="auto" w:fill="auto"/>
          </w:tcPr>
          <w:p w14:paraId="13B4CD45" w14:textId="77777777" w:rsidR="005A7BFF" w:rsidRPr="00395C69" w:rsidRDefault="005A7BFF" w:rsidP="0071496A">
            <w:pPr>
              <w:rPr>
                <w:b/>
                <w:bCs/>
                <w:sz w:val="20"/>
                <w:szCs w:val="20"/>
              </w:rPr>
            </w:pPr>
            <w:r w:rsidRPr="00395C69">
              <w:rPr>
                <w:b/>
                <w:bCs/>
                <w:sz w:val="20"/>
                <w:szCs w:val="20"/>
              </w:rPr>
              <w:lastRenderedPageBreak/>
              <w:t>Самостоятельная работа при изучении темы 1.</w:t>
            </w:r>
            <w:r w:rsidRPr="00395C69">
              <w:rPr>
                <w:b/>
                <w:iCs/>
                <w:spacing w:val="-4"/>
                <w:sz w:val="20"/>
                <w:szCs w:val="20"/>
              </w:rPr>
              <w:t xml:space="preserve"> Овладение техникой акварельной живописи на примере натюрморта</w:t>
            </w:r>
            <w:r w:rsidRPr="00395C69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14:paraId="1A337FB9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упражнений по работе с акварелью.</w:t>
            </w:r>
          </w:p>
          <w:p w14:paraId="44B7A3C3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цветовых растяжек в акварели</w:t>
            </w:r>
          </w:p>
          <w:p w14:paraId="54125B96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этюдов осенних листьев</w:t>
            </w:r>
          </w:p>
          <w:p w14:paraId="5F506AF9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этюдов фруктов или овощей на темном фоне.</w:t>
            </w:r>
          </w:p>
          <w:p w14:paraId="2B24B85C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этюдов простых бытовых предметов.</w:t>
            </w:r>
          </w:p>
          <w:p w14:paraId="3AC17C76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этюдов в технике «гризайль».</w:t>
            </w:r>
          </w:p>
          <w:p w14:paraId="2BD088F2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этюдов в технике «по сырому».</w:t>
            </w:r>
          </w:p>
          <w:p w14:paraId="7A2269BA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набросков домашних животных.</w:t>
            </w:r>
          </w:p>
          <w:p w14:paraId="153EFF28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этюдов  предметов при контрастном освещении</w:t>
            </w:r>
          </w:p>
          <w:p w14:paraId="2CCF5B4D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краткосрочных этюдов при искусственном освещении.</w:t>
            </w:r>
          </w:p>
          <w:p w14:paraId="29EE7489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краткосрочных этюдов предметов обихода.</w:t>
            </w:r>
          </w:p>
          <w:p w14:paraId="3BF98443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этюда несложного натюрморта.</w:t>
            </w:r>
          </w:p>
          <w:p w14:paraId="6E53C5AB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краткосрочного этюда натюрморта в технике « по-сырому»</w:t>
            </w:r>
          </w:p>
          <w:p w14:paraId="1ED32E54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цветных набросков складок ткани</w:t>
            </w:r>
          </w:p>
          <w:p w14:paraId="26A51413" w14:textId="77777777" w:rsidR="005A7BFF" w:rsidRPr="00395C69" w:rsidRDefault="005A7BFF" w:rsidP="005A7BFF">
            <w:pPr>
              <w:numPr>
                <w:ilvl w:val="0"/>
                <w:numId w:val="14"/>
              </w:numPr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Выполнение набросков вертикальной драпировки в теплой гамме</w:t>
            </w:r>
          </w:p>
        </w:tc>
        <w:tc>
          <w:tcPr>
            <w:tcW w:w="1005" w:type="dxa"/>
            <w:shd w:val="clear" w:color="auto" w:fill="FFFFFF"/>
          </w:tcPr>
          <w:p w14:paraId="25FFE24A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  <w:p w14:paraId="6498EC00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  <w:r w:rsidRPr="00395C69">
              <w:rPr>
                <w:sz w:val="20"/>
                <w:szCs w:val="20"/>
              </w:rPr>
              <w:t>39</w:t>
            </w:r>
          </w:p>
          <w:p w14:paraId="59A2A1E7" w14:textId="77777777" w:rsidR="005A7BFF" w:rsidRPr="00395C69" w:rsidRDefault="005A7BFF" w:rsidP="0071496A">
            <w:pPr>
              <w:jc w:val="center"/>
              <w:rPr>
                <w:sz w:val="20"/>
                <w:szCs w:val="20"/>
              </w:rPr>
            </w:pPr>
          </w:p>
          <w:p w14:paraId="4F29F5F5" w14:textId="77777777" w:rsidR="005A7BFF" w:rsidRPr="00395C69" w:rsidRDefault="005A7BFF" w:rsidP="0071496A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FFFFFF"/>
          </w:tcPr>
          <w:p w14:paraId="17CD8615" w14:textId="77777777" w:rsidR="005A7BFF" w:rsidRPr="00E72CF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C6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  <w:p w14:paraId="429D9172" w14:textId="77777777" w:rsidR="005A7BFF" w:rsidRPr="00E72CF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A7BFF" w:rsidRPr="00E72CF9" w14:paraId="7899DBDA" w14:textId="77777777" w:rsidTr="005A7BFF">
        <w:trPr>
          <w:trHeight w:val="1181"/>
        </w:trPr>
        <w:tc>
          <w:tcPr>
            <w:tcW w:w="12564" w:type="dxa"/>
            <w:gridSpan w:val="3"/>
            <w:shd w:val="clear" w:color="auto" w:fill="auto"/>
          </w:tcPr>
          <w:p w14:paraId="365CA4FC" w14:textId="77777777" w:rsidR="005A7BFF" w:rsidRDefault="005A7BFF" w:rsidP="0071496A">
            <w:pPr>
              <w:rPr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14:paraId="1B32331D" w14:textId="77777777" w:rsidR="005A7BFF" w:rsidRPr="003452E2" w:rsidRDefault="005A7BFF" w:rsidP="005A7BFF">
            <w:pPr>
              <w:pStyle w:val="af3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7E7667">
              <w:rPr>
                <w:sz w:val="20"/>
                <w:szCs w:val="20"/>
              </w:rPr>
              <w:t>Выполнить растяжки акварелью (теплые цвета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3452E2">
              <w:rPr>
                <w:sz w:val="20"/>
                <w:szCs w:val="20"/>
              </w:rPr>
              <w:t>холодные цвета</w:t>
            </w:r>
            <w:r w:rsidRPr="007E7667">
              <w:rPr>
                <w:sz w:val="20"/>
                <w:szCs w:val="20"/>
              </w:rPr>
              <w:t>)</w:t>
            </w:r>
          </w:p>
          <w:p w14:paraId="6FDF91A9" w14:textId="77777777" w:rsidR="005A7BFF" w:rsidRPr="00E72CF9" w:rsidRDefault="005A7BFF" w:rsidP="005A7BFF">
            <w:pPr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E72CF9">
              <w:rPr>
                <w:color w:val="000000"/>
                <w:spacing w:val="-2"/>
                <w:sz w:val="20"/>
                <w:szCs w:val="20"/>
              </w:rPr>
              <w:t xml:space="preserve">Выполнение этюда букета цветов на спокойном по цвету </w:t>
            </w:r>
            <w:r w:rsidRPr="00E72CF9">
              <w:rPr>
                <w:color w:val="000000"/>
                <w:spacing w:val="-6"/>
                <w:sz w:val="20"/>
                <w:szCs w:val="20"/>
              </w:rPr>
              <w:t>фоне.</w:t>
            </w:r>
          </w:p>
          <w:p w14:paraId="6EE3EE16" w14:textId="77777777" w:rsidR="005A7BFF" w:rsidRPr="00E72CF9" w:rsidRDefault="005A7BFF" w:rsidP="005A7BFF">
            <w:pPr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E72CF9">
              <w:rPr>
                <w:color w:val="000000"/>
                <w:spacing w:val="-2"/>
                <w:sz w:val="20"/>
                <w:szCs w:val="20"/>
              </w:rPr>
              <w:t xml:space="preserve">Выполнение этюда отдельного предмета белого цвета на </w:t>
            </w:r>
            <w:r w:rsidRPr="00E72CF9">
              <w:rPr>
                <w:color w:val="000000"/>
                <w:spacing w:val="-1"/>
                <w:sz w:val="20"/>
                <w:szCs w:val="20"/>
              </w:rPr>
              <w:t>ясной по цвету драпировке.</w:t>
            </w:r>
          </w:p>
          <w:p w14:paraId="3931BF33" w14:textId="77777777" w:rsidR="005A7BFF" w:rsidRPr="00E72CF9" w:rsidRDefault="005A7BFF" w:rsidP="005A7BFF">
            <w:pPr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E72CF9">
              <w:rPr>
                <w:color w:val="000000"/>
                <w:spacing w:val="-1"/>
                <w:sz w:val="20"/>
                <w:szCs w:val="20"/>
              </w:rPr>
              <w:t>Выполнение этюда интерьера бытовой комнаты.</w:t>
            </w:r>
          </w:p>
          <w:p w14:paraId="4480CF15" w14:textId="77777777" w:rsidR="005A7BFF" w:rsidRPr="00291034" w:rsidRDefault="005A7BFF" w:rsidP="005A7BFF">
            <w:pPr>
              <w:numPr>
                <w:ilvl w:val="0"/>
                <w:numId w:val="15"/>
              </w:numPr>
              <w:contextualSpacing/>
              <w:rPr>
                <w:b/>
                <w:bCs/>
                <w:sz w:val="20"/>
                <w:szCs w:val="20"/>
              </w:rPr>
            </w:pPr>
            <w:r w:rsidRPr="00E72CF9">
              <w:rPr>
                <w:color w:val="000000"/>
                <w:sz w:val="20"/>
                <w:szCs w:val="20"/>
              </w:rPr>
              <w:t>Выполнение этюдов интерьеров различного вида.</w:t>
            </w:r>
          </w:p>
          <w:p w14:paraId="1C954461" w14:textId="77777777" w:rsidR="005A7BFF" w:rsidRPr="00E72CF9" w:rsidRDefault="005A7BFF" w:rsidP="005A7BFF">
            <w:pPr>
              <w:numPr>
                <w:ilvl w:val="0"/>
                <w:numId w:val="15"/>
              </w:numPr>
              <w:rPr>
                <w:color w:val="000000"/>
                <w:spacing w:val="-26"/>
                <w:sz w:val="20"/>
                <w:szCs w:val="20"/>
              </w:rPr>
            </w:pPr>
            <w:r w:rsidRPr="00E72CF9">
              <w:rPr>
                <w:color w:val="000000"/>
                <w:spacing w:val="-2"/>
                <w:sz w:val="20"/>
                <w:szCs w:val="20"/>
              </w:rPr>
              <w:t xml:space="preserve">Выполнение этюдов объемных  </w:t>
            </w:r>
            <w:r w:rsidRPr="00E72CF9">
              <w:rPr>
                <w:color w:val="000000"/>
                <w:spacing w:val="-1"/>
                <w:sz w:val="20"/>
                <w:szCs w:val="20"/>
              </w:rPr>
              <w:t>предметов  (фруктов или овощей) на спокойном по цвету фоне</w:t>
            </w:r>
            <w:r w:rsidRPr="00E72CF9">
              <w:rPr>
                <w:color w:val="000000"/>
                <w:spacing w:val="-26"/>
                <w:sz w:val="20"/>
                <w:szCs w:val="20"/>
              </w:rPr>
              <w:t>.</w:t>
            </w:r>
          </w:p>
          <w:p w14:paraId="256CF85C" w14:textId="77777777" w:rsidR="005A7BFF" w:rsidRPr="00291034" w:rsidRDefault="005A7BFF" w:rsidP="005A7BFF">
            <w:pPr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E72CF9">
              <w:rPr>
                <w:color w:val="000000"/>
                <w:spacing w:val="-2"/>
                <w:sz w:val="20"/>
                <w:szCs w:val="20"/>
              </w:rPr>
              <w:t>Выполнение этюдов овощей и фруктов при искусственном освещении.</w:t>
            </w:r>
          </w:p>
        </w:tc>
        <w:tc>
          <w:tcPr>
            <w:tcW w:w="1005" w:type="dxa"/>
            <w:shd w:val="clear" w:color="auto" w:fill="auto"/>
          </w:tcPr>
          <w:p w14:paraId="6080A0F6" w14:textId="77777777" w:rsidR="005A7BFF" w:rsidRPr="00E72CF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1ABD868" w14:textId="77777777" w:rsidR="005A7BFF" w:rsidRPr="00E72CF9" w:rsidRDefault="005A7BFF" w:rsidP="0071496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</w:tr>
      <w:tr w:rsidR="005A7BFF" w:rsidRPr="00E72CF9" w14:paraId="138DD5E5" w14:textId="77777777" w:rsidTr="005A7BFF">
        <w:trPr>
          <w:trHeight w:val="481"/>
        </w:trPr>
        <w:tc>
          <w:tcPr>
            <w:tcW w:w="12564" w:type="dxa"/>
            <w:gridSpan w:val="3"/>
          </w:tcPr>
          <w:p w14:paraId="419444BD" w14:textId="77777777" w:rsidR="005A7BFF" w:rsidRPr="00AD0D6B" w:rsidRDefault="005A7BFF" w:rsidP="0071496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D0D6B">
              <w:rPr>
                <w:rFonts w:eastAsia="Calibri"/>
                <w:bCs/>
                <w:sz w:val="20"/>
                <w:szCs w:val="20"/>
              </w:rPr>
              <w:t>Лекций</w:t>
            </w:r>
          </w:p>
          <w:p w14:paraId="701DDAF4" w14:textId="77777777" w:rsidR="005A7BFF" w:rsidRPr="00E72CF9" w:rsidRDefault="005A7BFF" w:rsidP="0071496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AD0D6B">
              <w:rPr>
                <w:rFonts w:eastAsia="Calibri"/>
                <w:bCs/>
                <w:sz w:val="20"/>
                <w:szCs w:val="20"/>
              </w:rPr>
              <w:t>Лабораторно практических работ</w:t>
            </w:r>
          </w:p>
        </w:tc>
        <w:tc>
          <w:tcPr>
            <w:tcW w:w="1005" w:type="dxa"/>
          </w:tcPr>
          <w:p w14:paraId="4465A9BE" w14:textId="77777777" w:rsidR="005A7BFF" w:rsidRPr="00E72CF9" w:rsidRDefault="005A7BFF" w:rsidP="00714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14:paraId="0B2DB578" w14:textId="77777777" w:rsidR="005A7BFF" w:rsidRPr="00E72CF9" w:rsidRDefault="005A7BFF" w:rsidP="00714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119" w:type="dxa"/>
            <w:shd w:val="clear" w:color="auto" w:fill="auto"/>
          </w:tcPr>
          <w:p w14:paraId="73976F18" w14:textId="77777777" w:rsidR="005A7BFF" w:rsidRPr="00E72CF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</w:tr>
      <w:tr w:rsidR="005A7BFF" w:rsidRPr="00E72CF9" w14:paraId="2B32D82A" w14:textId="77777777" w:rsidTr="005A7BFF">
        <w:trPr>
          <w:trHeight w:val="210"/>
        </w:trPr>
        <w:tc>
          <w:tcPr>
            <w:tcW w:w="12564" w:type="dxa"/>
            <w:gridSpan w:val="3"/>
          </w:tcPr>
          <w:p w14:paraId="43537481" w14:textId="77777777" w:rsidR="005A7BFF" w:rsidRPr="00E72CF9" w:rsidRDefault="005A7BFF" w:rsidP="0071496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F3115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005" w:type="dxa"/>
          </w:tcPr>
          <w:p w14:paraId="73A9492F" w14:textId="77777777" w:rsidR="005A7BFF" w:rsidRPr="00BB5F46" w:rsidRDefault="005A7BFF" w:rsidP="007149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119" w:type="dxa"/>
            <w:shd w:val="clear" w:color="auto" w:fill="auto"/>
          </w:tcPr>
          <w:p w14:paraId="4069857D" w14:textId="77777777" w:rsidR="005A7BFF" w:rsidRPr="00E72CF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</w:tr>
      <w:tr w:rsidR="005A7BFF" w:rsidRPr="00E72CF9" w14:paraId="6967DF93" w14:textId="77777777" w:rsidTr="005A7BFF">
        <w:trPr>
          <w:trHeight w:val="231"/>
        </w:trPr>
        <w:tc>
          <w:tcPr>
            <w:tcW w:w="12564" w:type="dxa"/>
            <w:gridSpan w:val="3"/>
          </w:tcPr>
          <w:p w14:paraId="589B8F3C" w14:textId="77777777" w:rsidR="005A7BFF" w:rsidRPr="003F3115" w:rsidRDefault="005A7BFF" w:rsidP="0071496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F3115">
              <w:rPr>
                <w:rFonts w:eastAsia="Calibri"/>
                <w:b/>
                <w:bCs/>
                <w:sz w:val="20"/>
                <w:szCs w:val="20"/>
              </w:rPr>
              <w:t>Самостоятельных работ</w:t>
            </w:r>
          </w:p>
        </w:tc>
        <w:tc>
          <w:tcPr>
            <w:tcW w:w="1005" w:type="dxa"/>
          </w:tcPr>
          <w:p w14:paraId="62D2D1AD" w14:textId="77777777" w:rsidR="005A7BFF" w:rsidRPr="003F3115" w:rsidRDefault="005A7BFF" w:rsidP="007149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119" w:type="dxa"/>
            <w:shd w:val="clear" w:color="auto" w:fill="auto"/>
          </w:tcPr>
          <w:p w14:paraId="4CC2D4BB" w14:textId="77777777" w:rsidR="005A7BFF" w:rsidRPr="00E72CF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</w:tr>
      <w:tr w:rsidR="005A7BFF" w:rsidRPr="00E72CF9" w14:paraId="735AD0AE" w14:textId="77777777" w:rsidTr="005A7BFF">
        <w:trPr>
          <w:trHeight w:val="231"/>
        </w:trPr>
        <w:tc>
          <w:tcPr>
            <w:tcW w:w="12564" w:type="dxa"/>
            <w:gridSpan w:val="3"/>
          </w:tcPr>
          <w:p w14:paraId="50F8FBD8" w14:textId="77777777" w:rsidR="005A7BFF" w:rsidRPr="003F3115" w:rsidRDefault="005A7BFF" w:rsidP="0071496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Максимальная нагрузка по ДУД.01.03</w:t>
            </w:r>
          </w:p>
        </w:tc>
        <w:tc>
          <w:tcPr>
            <w:tcW w:w="1005" w:type="dxa"/>
          </w:tcPr>
          <w:p w14:paraId="7AE26774" w14:textId="77777777" w:rsidR="005A7BFF" w:rsidRPr="003F3115" w:rsidRDefault="005A7BFF" w:rsidP="007149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</w:t>
            </w:r>
          </w:p>
        </w:tc>
        <w:tc>
          <w:tcPr>
            <w:tcW w:w="1119" w:type="dxa"/>
            <w:shd w:val="clear" w:color="auto" w:fill="auto"/>
          </w:tcPr>
          <w:p w14:paraId="5AA7D31C" w14:textId="77777777" w:rsidR="005A7BFF" w:rsidRPr="00E72CF9" w:rsidRDefault="005A7BFF" w:rsidP="0071496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51777C" w14:textId="175C605B" w:rsidR="00100D7B" w:rsidRPr="00100D7B" w:rsidRDefault="00B7117A" w:rsidP="00100D7B">
      <w:pPr>
        <w:sectPr w:rsidR="00100D7B" w:rsidRPr="00100D7B" w:rsidSect="00711D22">
          <w:footerReference w:type="even" r:id="rId12"/>
          <w:footerReference w:type="default" r:id="rId13"/>
          <w:pgSz w:w="16840" w:h="11907" w:orient="landscape"/>
          <w:pgMar w:top="851" w:right="851" w:bottom="851" w:left="851" w:header="709" w:footer="709" w:gutter="0"/>
          <w:cols w:space="720"/>
          <w:docGrid w:linePitch="326"/>
        </w:sectPr>
      </w:pPr>
      <w:r>
        <w:br w:type="page"/>
      </w:r>
    </w:p>
    <w:p w14:paraId="66C33D94" w14:textId="6D919015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8C4826">
        <w:rPr>
          <w:b/>
          <w:caps/>
          <w:sz w:val="28"/>
          <w:szCs w:val="28"/>
        </w:rPr>
        <w:lastRenderedPageBreak/>
        <w:t>3. условия реализации программы дисциплины</w:t>
      </w:r>
    </w:p>
    <w:p w14:paraId="6B1E365F" w14:textId="77777777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8C4826">
        <w:rPr>
          <w:b/>
          <w:sz w:val="28"/>
          <w:szCs w:val="28"/>
        </w:rPr>
        <w:t xml:space="preserve">3.1. </w:t>
      </w:r>
      <w:r w:rsidRPr="008C4826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0F940ACC" w14:textId="77777777" w:rsidR="00CA12E5" w:rsidRDefault="00711D22" w:rsidP="00CA12E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C4826">
        <w:rPr>
          <w:bCs/>
          <w:sz w:val="28"/>
          <w:szCs w:val="28"/>
        </w:rPr>
        <w:tab/>
      </w:r>
      <w:r w:rsidRPr="00CA12E5">
        <w:rPr>
          <w:bCs/>
          <w:sz w:val="28"/>
          <w:szCs w:val="28"/>
        </w:rPr>
        <w:t>Реализация учебной дисциплины требует наличия</w:t>
      </w:r>
      <w:r w:rsidR="00A53D17" w:rsidRPr="00CA12E5">
        <w:rPr>
          <w:bCs/>
          <w:sz w:val="28"/>
          <w:szCs w:val="28"/>
        </w:rPr>
        <w:t xml:space="preserve"> учебной</w:t>
      </w:r>
      <w:r w:rsidRPr="00CA12E5">
        <w:rPr>
          <w:bCs/>
          <w:sz w:val="28"/>
          <w:szCs w:val="28"/>
        </w:rPr>
        <w:t xml:space="preserve"> </w:t>
      </w:r>
      <w:r w:rsidR="00A53D17" w:rsidRPr="00CA12E5">
        <w:rPr>
          <w:bCs/>
          <w:sz w:val="28"/>
          <w:szCs w:val="28"/>
        </w:rPr>
        <w:t xml:space="preserve">мастерской </w:t>
      </w:r>
      <w:r w:rsidR="008C4826" w:rsidRPr="00CA12E5">
        <w:rPr>
          <w:bCs/>
          <w:sz w:val="28"/>
          <w:szCs w:val="28"/>
        </w:rPr>
        <w:t xml:space="preserve">по рисунку, </w:t>
      </w:r>
      <w:r w:rsidR="008C4826" w:rsidRPr="00CA12E5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лаборатории </w:t>
      </w:r>
      <w:r w:rsidR="008C4826" w:rsidRPr="00CA12E5">
        <w:rPr>
          <w:rFonts w:ascii="Times New Roman CYR" w:hAnsi="Times New Roman CYR" w:cs="Times New Roman CYR"/>
          <w:color w:val="000000"/>
          <w:sz w:val="28"/>
          <w:szCs w:val="28"/>
        </w:rPr>
        <w:t xml:space="preserve"> художественно</w:t>
      </w:r>
      <w:r w:rsidR="008C4826" w:rsidRPr="00CA12E5">
        <w:rPr>
          <w:color w:val="000000"/>
          <w:sz w:val="28"/>
          <w:szCs w:val="28"/>
        </w:rPr>
        <w:t>-</w:t>
      </w:r>
      <w:r w:rsidR="008C4826" w:rsidRPr="00CA12E5">
        <w:rPr>
          <w:rFonts w:ascii="Times New Roman CYR" w:hAnsi="Times New Roman CYR" w:cs="Times New Roman CYR"/>
          <w:color w:val="000000"/>
          <w:sz w:val="28"/>
          <w:szCs w:val="28"/>
        </w:rPr>
        <w:t xml:space="preserve">методического фонда. </w:t>
      </w:r>
    </w:p>
    <w:p w14:paraId="5575461D" w14:textId="3D6EFD04" w:rsidR="00711D22" w:rsidRPr="00CA12E5" w:rsidRDefault="00711D22" w:rsidP="00CA12E5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A12E5">
        <w:rPr>
          <w:bCs/>
          <w:sz w:val="28"/>
          <w:szCs w:val="28"/>
        </w:rPr>
        <w:t xml:space="preserve">Оборудование учебного кабинета: </w:t>
      </w:r>
    </w:p>
    <w:p w14:paraId="0F0F970D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рабочее место преподавателя;</w:t>
      </w:r>
    </w:p>
    <w:p w14:paraId="642274AF" w14:textId="02290AE6" w:rsidR="00711D22" w:rsidRPr="00CA12E5" w:rsidRDefault="00CA12E5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мольберты</w:t>
      </w:r>
      <w:r w:rsidR="00711D22" w:rsidRPr="00CA12E5">
        <w:rPr>
          <w:bCs/>
          <w:sz w:val="28"/>
          <w:szCs w:val="28"/>
        </w:rPr>
        <w:t>;</w:t>
      </w:r>
    </w:p>
    <w:p w14:paraId="7B93B8CC" w14:textId="6D25607F" w:rsidR="00CA12E5" w:rsidRPr="00CA12E5" w:rsidRDefault="00CA12E5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планшеты;</w:t>
      </w:r>
    </w:p>
    <w:p w14:paraId="18E348CD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стулья;</w:t>
      </w:r>
    </w:p>
    <w:p w14:paraId="626C912D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классная доска;</w:t>
      </w:r>
    </w:p>
    <w:p w14:paraId="7A0A47BB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комплект наглядных пособий (плакаты, планшеты, иллюстрации, фотоматериалы, образцы и др.);</w:t>
      </w:r>
    </w:p>
    <w:p w14:paraId="0339E570" w14:textId="77777777" w:rsid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комплект печатной продукции с информационным материалом.</w:t>
      </w:r>
    </w:p>
    <w:p w14:paraId="77B3EA8C" w14:textId="77777777" w:rsidR="00CA12E5" w:rsidRDefault="00CA12E5" w:rsidP="00CA12E5">
      <w:p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14:paraId="7520BC81" w14:textId="6874778F" w:rsidR="00711D22" w:rsidRPr="00CA12E5" w:rsidRDefault="00CA12E5" w:rsidP="00CA12E5">
      <w:p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11D22" w:rsidRPr="00CA12E5">
        <w:rPr>
          <w:bCs/>
          <w:sz w:val="28"/>
          <w:szCs w:val="28"/>
        </w:rPr>
        <w:t xml:space="preserve">Технические средства обучения: </w:t>
      </w:r>
    </w:p>
    <w:p w14:paraId="03EC9561" w14:textId="77777777" w:rsidR="00711D22" w:rsidRPr="00CA12E5" w:rsidRDefault="00711D22" w:rsidP="009930E9">
      <w:pPr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учебные электронные материалы;</w:t>
      </w:r>
    </w:p>
    <w:p w14:paraId="262B6F19" w14:textId="77777777" w:rsidR="00711D22" w:rsidRPr="008C4826" w:rsidRDefault="00711D22" w:rsidP="009930E9">
      <w:pPr>
        <w:numPr>
          <w:ilvl w:val="0"/>
          <w:numId w:val="4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Style w:val="FontStyle36"/>
          <w:sz w:val="28"/>
          <w:szCs w:val="28"/>
        </w:rPr>
      </w:pPr>
      <w:r w:rsidRPr="008C4826">
        <w:rPr>
          <w:rStyle w:val="FontStyle36"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8C4826">
        <w:rPr>
          <w:rStyle w:val="FontStyle36"/>
          <w:sz w:val="28"/>
          <w:szCs w:val="28"/>
        </w:rPr>
        <w:t>мультимедиапроектор</w:t>
      </w:r>
      <w:proofErr w:type="spellEnd"/>
      <w:r w:rsidRPr="008C4826">
        <w:rPr>
          <w:rStyle w:val="FontStyle36"/>
          <w:sz w:val="28"/>
          <w:szCs w:val="28"/>
        </w:rPr>
        <w:t>;</w:t>
      </w:r>
    </w:p>
    <w:p w14:paraId="6B51E925" w14:textId="77777777" w:rsidR="00711D22" w:rsidRPr="008C4826" w:rsidRDefault="00711D22" w:rsidP="009930E9">
      <w:pPr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аудиовизуальные средства – рисунки и иллюстрации к лекциям в виде электронных презентаций.</w:t>
      </w:r>
    </w:p>
    <w:p w14:paraId="406A3331" w14:textId="77777777" w:rsidR="00711D22" w:rsidRPr="00A53D17" w:rsidRDefault="00711D22" w:rsidP="00711D2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  <w:highlight w:val="yellow"/>
        </w:rPr>
      </w:pPr>
    </w:p>
    <w:p w14:paraId="453AB74B" w14:textId="77777777" w:rsidR="00711D22" w:rsidRPr="00A53D17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highlight w:val="yellow"/>
        </w:rPr>
      </w:pPr>
    </w:p>
    <w:p w14:paraId="78967F93" w14:textId="77777777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8C4826">
        <w:rPr>
          <w:b/>
          <w:sz w:val="28"/>
          <w:szCs w:val="28"/>
        </w:rPr>
        <w:t xml:space="preserve">3.2. Информационное обеспечение обучения </w:t>
      </w:r>
    </w:p>
    <w:p w14:paraId="40A9279C" w14:textId="77777777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</w:p>
    <w:p w14:paraId="3461533B" w14:textId="61766DE7" w:rsidR="00711D22" w:rsidRPr="008C4826" w:rsidRDefault="008C4826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Основные источники:</w:t>
      </w:r>
    </w:p>
    <w:p w14:paraId="1E3F41FD" w14:textId="3EAB62D1" w:rsidR="008C4826" w:rsidRPr="008C4826" w:rsidRDefault="008C4826" w:rsidP="008C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для преподавателя</w:t>
      </w:r>
    </w:p>
    <w:p w14:paraId="2B19292D" w14:textId="77777777" w:rsidR="002C1B19" w:rsidRPr="007D7BD4" w:rsidRDefault="002C1B19" w:rsidP="002C1B19">
      <w:pPr>
        <w:pStyle w:val="af5"/>
        <w:numPr>
          <w:ilvl w:val="0"/>
          <w:numId w:val="16"/>
        </w:numPr>
        <w:spacing w:line="321" w:lineRule="exact"/>
        <w:ind w:left="426" w:hanging="426"/>
        <w:jc w:val="both"/>
        <w:rPr>
          <w:sz w:val="28"/>
          <w:szCs w:val="28"/>
          <w:lang w:bidi="he-IL"/>
        </w:rPr>
      </w:pPr>
      <w:r w:rsidRPr="007D7BD4">
        <w:rPr>
          <w:sz w:val="28"/>
          <w:szCs w:val="28"/>
          <w:lang w:bidi="he-IL"/>
        </w:rPr>
        <w:t xml:space="preserve">Кириллов Е.А. </w:t>
      </w:r>
      <w:proofErr w:type="spellStart"/>
      <w:r w:rsidRPr="007D7BD4">
        <w:rPr>
          <w:sz w:val="28"/>
          <w:szCs w:val="28"/>
          <w:lang w:bidi="he-IL"/>
        </w:rPr>
        <w:t>Цветоведение</w:t>
      </w:r>
      <w:proofErr w:type="spellEnd"/>
      <w:r w:rsidRPr="007D7BD4">
        <w:rPr>
          <w:sz w:val="28"/>
          <w:szCs w:val="28"/>
          <w:lang w:bidi="he-IL"/>
        </w:rPr>
        <w:t xml:space="preserve">. - М.: </w:t>
      </w:r>
      <w:proofErr w:type="spellStart"/>
      <w:r w:rsidRPr="007D7BD4">
        <w:rPr>
          <w:sz w:val="28"/>
          <w:szCs w:val="28"/>
          <w:lang w:bidi="he-IL"/>
        </w:rPr>
        <w:t>Легпромбытиздат</w:t>
      </w:r>
      <w:proofErr w:type="spellEnd"/>
      <w:r w:rsidRPr="007D7BD4">
        <w:rPr>
          <w:sz w:val="28"/>
          <w:szCs w:val="28"/>
          <w:lang w:bidi="he-IL"/>
        </w:rPr>
        <w:t xml:space="preserve">, </w:t>
      </w:r>
      <w:r>
        <w:rPr>
          <w:sz w:val="28"/>
          <w:szCs w:val="28"/>
          <w:lang w:bidi="he-IL"/>
        </w:rPr>
        <w:t>201</w:t>
      </w:r>
      <w:r w:rsidRPr="002F41BC">
        <w:rPr>
          <w:sz w:val="28"/>
          <w:szCs w:val="28"/>
          <w:lang w:bidi="he-IL"/>
        </w:rPr>
        <w:t>7</w:t>
      </w:r>
      <w:r w:rsidRPr="007D7BD4">
        <w:rPr>
          <w:sz w:val="28"/>
          <w:szCs w:val="28"/>
          <w:lang w:bidi="he-IL"/>
        </w:rPr>
        <w:t xml:space="preserve">. </w:t>
      </w:r>
    </w:p>
    <w:p w14:paraId="7F4D5E50" w14:textId="77777777" w:rsidR="002C1B19" w:rsidRPr="007D7BD4" w:rsidRDefault="002C1B19" w:rsidP="002C1B19">
      <w:pPr>
        <w:pStyle w:val="af5"/>
        <w:numPr>
          <w:ilvl w:val="0"/>
          <w:numId w:val="16"/>
        </w:numPr>
        <w:spacing w:line="326" w:lineRule="exact"/>
        <w:ind w:left="426" w:right="364" w:hanging="426"/>
        <w:jc w:val="both"/>
        <w:rPr>
          <w:sz w:val="28"/>
          <w:szCs w:val="28"/>
          <w:lang w:bidi="he-IL"/>
        </w:rPr>
      </w:pPr>
      <w:r w:rsidRPr="007D7BD4">
        <w:rPr>
          <w:sz w:val="28"/>
          <w:szCs w:val="28"/>
          <w:lang w:bidi="he-IL"/>
        </w:rPr>
        <w:t xml:space="preserve">Ершов А.И., </w:t>
      </w:r>
      <w:proofErr w:type="spellStart"/>
      <w:r w:rsidRPr="007D7BD4">
        <w:rPr>
          <w:sz w:val="28"/>
          <w:szCs w:val="28"/>
          <w:lang w:bidi="he-IL"/>
        </w:rPr>
        <w:t>Хархаров</w:t>
      </w:r>
      <w:proofErr w:type="spellEnd"/>
      <w:r w:rsidRPr="007D7BD4">
        <w:rPr>
          <w:sz w:val="28"/>
          <w:szCs w:val="28"/>
          <w:lang w:bidi="he-IL"/>
        </w:rPr>
        <w:t xml:space="preserve"> А.А. Цвет И его применение в текстильной промышленности.- </w:t>
      </w:r>
      <w:r w:rsidRPr="007D7BD4">
        <w:rPr>
          <w:w w:val="89"/>
          <w:sz w:val="28"/>
          <w:szCs w:val="28"/>
          <w:lang w:bidi="he-IL"/>
        </w:rPr>
        <w:t xml:space="preserve">ЛГУ, </w:t>
      </w:r>
      <w:r>
        <w:rPr>
          <w:sz w:val="28"/>
          <w:szCs w:val="28"/>
          <w:lang w:bidi="he-IL"/>
        </w:rPr>
        <w:t>201</w:t>
      </w:r>
      <w:r>
        <w:rPr>
          <w:sz w:val="28"/>
          <w:szCs w:val="28"/>
          <w:lang w:val="en-US" w:bidi="he-IL"/>
        </w:rPr>
        <w:t>6</w:t>
      </w:r>
      <w:r w:rsidRPr="007D7BD4">
        <w:rPr>
          <w:sz w:val="28"/>
          <w:szCs w:val="28"/>
          <w:lang w:bidi="he-IL"/>
        </w:rPr>
        <w:t xml:space="preserve">. </w:t>
      </w:r>
    </w:p>
    <w:p w14:paraId="56282164" w14:textId="77777777" w:rsidR="002C1B19" w:rsidRPr="007D7BD4" w:rsidRDefault="002C1B19" w:rsidP="002C1B19">
      <w:pPr>
        <w:pStyle w:val="af5"/>
        <w:numPr>
          <w:ilvl w:val="0"/>
          <w:numId w:val="16"/>
        </w:numPr>
        <w:spacing w:line="331" w:lineRule="exact"/>
        <w:ind w:left="426" w:right="614" w:hanging="426"/>
        <w:jc w:val="both"/>
        <w:rPr>
          <w:sz w:val="28"/>
          <w:szCs w:val="28"/>
          <w:lang w:bidi="he-IL"/>
        </w:rPr>
      </w:pPr>
      <w:r w:rsidRPr="007D7BD4">
        <w:rPr>
          <w:sz w:val="28"/>
          <w:szCs w:val="28"/>
          <w:lang w:bidi="he-IL"/>
        </w:rPr>
        <w:t xml:space="preserve">Нестеренко О.И. Краткая энциклопедия дизайна. - М.: Молодая гвардия, </w:t>
      </w:r>
      <w:r>
        <w:rPr>
          <w:sz w:val="28"/>
          <w:szCs w:val="28"/>
          <w:lang w:bidi="he-IL"/>
        </w:rPr>
        <w:t>201</w:t>
      </w:r>
      <w:r w:rsidRPr="002F41BC">
        <w:rPr>
          <w:sz w:val="28"/>
          <w:szCs w:val="28"/>
          <w:lang w:bidi="he-IL"/>
        </w:rPr>
        <w:t>7</w:t>
      </w:r>
      <w:r w:rsidRPr="007D7BD4">
        <w:rPr>
          <w:sz w:val="28"/>
          <w:szCs w:val="28"/>
          <w:lang w:bidi="he-IL"/>
        </w:rPr>
        <w:t xml:space="preserve">. </w:t>
      </w:r>
    </w:p>
    <w:p w14:paraId="5C95DCC2" w14:textId="77777777" w:rsidR="002C1B19" w:rsidRPr="007D7BD4" w:rsidRDefault="002C1B19" w:rsidP="002C1B19">
      <w:pPr>
        <w:pStyle w:val="af5"/>
        <w:numPr>
          <w:ilvl w:val="0"/>
          <w:numId w:val="16"/>
        </w:numPr>
        <w:spacing w:line="321" w:lineRule="exact"/>
        <w:ind w:left="426" w:hanging="426"/>
        <w:jc w:val="both"/>
        <w:rPr>
          <w:sz w:val="28"/>
          <w:szCs w:val="28"/>
          <w:lang w:bidi="he-IL"/>
        </w:rPr>
      </w:pPr>
      <w:r w:rsidRPr="007D7BD4">
        <w:rPr>
          <w:sz w:val="28"/>
          <w:szCs w:val="28"/>
          <w:lang w:bidi="he-IL"/>
        </w:rPr>
        <w:t xml:space="preserve">Сокольникова Н.М. Основы живописи. - М.: Титул, </w:t>
      </w:r>
      <w:r>
        <w:rPr>
          <w:sz w:val="28"/>
          <w:szCs w:val="28"/>
          <w:lang w:bidi="he-IL"/>
        </w:rPr>
        <w:t>201</w:t>
      </w:r>
      <w:r w:rsidRPr="002F41BC">
        <w:rPr>
          <w:sz w:val="28"/>
          <w:szCs w:val="28"/>
          <w:lang w:bidi="he-IL"/>
        </w:rPr>
        <w:t>5</w:t>
      </w:r>
      <w:r w:rsidRPr="007D7BD4">
        <w:rPr>
          <w:sz w:val="28"/>
          <w:szCs w:val="28"/>
          <w:lang w:bidi="he-IL"/>
        </w:rPr>
        <w:t xml:space="preserve">. </w:t>
      </w:r>
    </w:p>
    <w:p w14:paraId="7C42D9BC" w14:textId="77777777" w:rsidR="002C1B19" w:rsidRPr="007D7BD4" w:rsidRDefault="002C1B19" w:rsidP="002C1B19">
      <w:pPr>
        <w:pStyle w:val="af5"/>
        <w:numPr>
          <w:ilvl w:val="0"/>
          <w:numId w:val="16"/>
        </w:numPr>
        <w:spacing w:line="321" w:lineRule="exact"/>
        <w:ind w:left="426" w:hanging="426"/>
        <w:jc w:val="both"/>
        <w:rPr>
          <w:sz w:val="28"/>
          <w:szCs w:val="28"/>
          <w:lang w:bidi="he-IL"/>
        </w:rPr>
      </w:pPr>
      <w:r w:rsidRPr="007D7BD4">
        <w:rPr>
          <w:sz w:val="28"/>
          <w:szCs w:val="28"/>
          <w:lang w:bidi="he-IL"/>
        </w:rPr>
        <w:t xml:space="preserve">Секачева А.В., </w:t>
      </w:r>
      <w:proofErr w:type="spellStart"/>
      <w:r w:rsidRPr="007D7BD4">
        <w:rPr>
          <w:sz w:val="28"/>
          <w:szCs w:val="28"/>
          <w:lang w:bidi="he-IL"/>
        </w:rPr>
        <w:t>Чуйкина</w:t>
      </w:r>
      <w:proofErr w:type="spellEnd"/>
      <w:r w:rsidRPr="007D7BD4">
        <w:rPr>
          <w:sz w:val="28"/>
          <w:szCs w:val="28"/>
          <w:lang w:bidi="he-IL"/>
        </w:rPr>
        <w:t xml:space="preserve"> А.М., Пименова Л.Г. Рисунок и живопись. </w:t>
      </w:r>
      <w:r w:rsidRPr="007D7BD4">
        <w:rPr>
          <w:sz w:val="28"/>
          <w:szCs w:val="28"/>
          <w:lang w:bidi="he-IL"/>
        </w:rPr>
        <w:softHyphen/>
        <w:t xml:space="preserve">М.: Легкая и пищевая промышленность, </w:t>
      </w:r>
      <w:r>
        <w:rPr>
          <w:sz w:val="28"/>
          <w:szCs w:val="28"/>
          <w:lang w:bidi="he-IL"/>
        </w:rPr>
        <w:t>201</w:t>
      </w:r>
      <w:r w:rsidRPr="002F41BC">
        <w:rPr>
          <w:sz w:val="28"/>
          <w:szCs w:val="28"/>
          <w:lang w:bidi="he-IL"/>
        </w:rPr>
        <w:t>7</w:t>
      </w:r>
      <w:r w:rsidRPr="007D7BD4">
        <w:rPr>
          <w:sz w:val="28"/>
          <w:szCs w:val="28"/>
          <w:lang w:bidi="he-IL"/>
        </w:rPr>
        <w:t xml:space="preserve">. </w:t>
      </w:r>
    </w:p>
    <w:p w14:paraId="2BA80AA4" w14:textId="77777777" w:rsidR="002C1B19" w:rsidRPr="007D7BD4" w:rsidRDefault="002C1B19" w:rsidP="002C1B19">
      <w:pPr>
        <w:pStyle w:val="af5"/>
        <w:numPr>
          <w:ilvl w:val="0"/>
          <w:numId w:val="16"/>
        </w:numPr>
        <w:spacing w:line="321" w:lineRule="exact"/>
        <w:ind w:left="426" w:hanging="426"/>
        <w:jc w:val="both"/>
        <w:rPr>
          <w:sz w:val="28"/>
          <w:szCs w:val="28"/>
          <w:lang w:bidi="he-IL"/>
        </w:rPr>
      </w:pPr>
      <w:proofErr w:type="spellStart"/>
      <w:r w:rsidRPr="007D7BD4">
        <w:rPr>
          <w:sz w:val="28"/>
          <w:szCs w:val="28"/>
          <w:lang w:bidi="he-IL"/>
        </w:rPr>
        <w:t>Пармон</w:t>
      </w:r>
      <w:proofErr w:type="spellEnd"/>
      <w:r w:rsidRPr="007D7BD4">
        <w:rPr>
          <w:sz w:val="28"/>
          <w:szCs w:val="28"/>
          <w:lang w:bidi="he-IL"/>
        </w:rPr>
        <w:t xml:space="preserve"> Ф.М., Кондратенко T.П. Рисунок и графика костюма.- М.: </w:t>
      </w:r>
    </w:p>
    <w:p w14:paraId="68AD0D78" w14:textId="77777777" w:rsidR="002C1B19" w:rsidRPr="007D7BD4" w:rsidRDefault="002C1B19" w:rsidP="002C1B19">
      <w:pPr>
        <w:pStyle w:val="af5"/>
        <w:spacing w:line="326" w:lineRule="exact"/>
        <w:ind w:left="426" w:hanging="426"/>
        <w:jc w:val="both"/>
        <w:rPr>
          <w:sz w:val="28"/>
          <w:szCs w:val="28"/>
          <w:lang w:bidi="he-IL"/>
        </w:rPr>
      </w:pPr>
      <w:r w:rsidRPr="007D7BD4">
        <w:rPr>
          <w:sz w:val="28"/>
          <w:szCs w:val="28"/>
          <w:lang w:bidi="he-IL"/>
        </w:rPr>
        <w:t xml:space="preserve">Легпром6ытиздат, </w:t>
      </w:r>
      <w:r>
        <w:rPr>
          <w:sz w:val="28"/>
          <w:szCs w:val="28"/>
          <w:lang w:bidi="he-IL"/>
        </w:rPr>
        <w:t>201</w:t>
      </w:r>
      <w:r>
        <w:rPr>
          <w:sz w:val="28"/>
          <w:szCs w:val="28"/>
          <w:lang w:val="en-US" w:bidi="he-IL"/>
        </w:rPr>
        <w:t>6</w:t>
      </w:r>
      <w:r w:rsidRPr="007D7BD4">
        <w:rPr>
          <w:sz w:val="28"/>
          <w:szCs w:val="28"/>
          <w:lang w:bidi="he-IL"/>
        </w:rPr>
        <w:t xml:space="preserve">. </w:t>
      </w:r>
    </w:p>
    <w:p w14:paraId="51EA90E8" w14:textId="77777777" w:rsidR="002C1B19" w:rsidRPr="007D7BD4" w:rsidRDefault="002C1B19" w:rsidP="002C1B19">
      <w:pPr>
        <w:pStyle w:val="af5"/>
        <w:numPr>
          <w:ilvl w:val="0"/>
          <w:numId w:val="17"/>
        </w:numPr>
        <w:spacing w:line="321" w:lineRule="exact"/>
        <w:ind w:left="426" w:hanging="426"/>
        <w:jc w:val="both"/>
        <w:rPr>
          <w:sz w:val="28"/>
          <w:szCs w:val="28"/>
          <w:lang w:bidi="he-IL"/>
        </w:rPr>
      </w:pPr>
      <w:proofErr w:type="spellStart"/>
      <w:r w:rsidRPr="007D7BD4">
        <w:rPr>
          <w:sz w:val="28"/>
          <w:szCs w:val="28"/>
          <w:lang w:bidi="he-IL"/>
        </w:rPr>
        <w:t>Пармон</w:t>
      </w:r>
      <w:proofErr w:type="spellEnd"/>
      <w:r w:rsidRPr="007D7BD4">
        <w:rPr>
          <w:sz w:val="28"/>
          <w:szCs w:val="28"/>
          <w:lang w:bidi="he-IL"/>
        </w:rPr>
        <w:t xml:space="preserve"> Ф.М. Композиция костюма. - М.: </w:t>
      </w:r>
      <w:proofErr w:type="spellStart"/>
      <w:r w:rsidRPr="007D7BD4">
        <w:rPr>
          <w:sz w:val="28"/>
          <w:szCs w:val="28"/>
          <w:lang w:bidi="he-IL"/>
        </w:rPr>
        <w:t>Легпромбытиздат</w:t>
      </w:r>
      <w:proofErr w:type="spellEnd"/>
      <w:r w:rsidRPr="007D7BD4">
        <w:rPr>
          <w:sz w:val="28"/>
          <w:szCs w:val="28"/>
          <w:lang w:bidi="he-IL"/>
        </w:rPr>
        <w:t xml:space="preserve">, </w:t>
      </w:r>
      <w:r>
        <w:rPr>
          <w:sz w:val="28"/>
          <w:szCs w:val="28"/>
          <w:lang w:bidi="he-IL"/>
        </w:rPr>
        <w:t>201</w:t>
      </w:r>
      <w:r w:rsidRPr="002F41BC">
        <w:rPr>
          <w:sz w:val="28"/>
          <w:szCs w:val="28"/>
          <w:lang w:bidi="he-IL"/>
        </w:rPr>
        <w:t>6</w:t>
      </w:r>
      <w:r w:rsidRPr="007D7BD4">
        <w:rPr>
          <w:sz w:val="28"/>
          <w:szCs w:val="28"/>
          <w:lang w:bidi="he-IL"/>
        </w:rPr>
        <w:t xml:space="preserve">. </w:t>
      </w:r>
    </w:p>
    <w:p w14:paraId="2EC5E5BB" w14:textId="77777777" w:rsidR="002C1B19" w:rsidRPr="007D7BD4" w:rsidRDefault="002C1B19" w:rsidP="002C1B19">
      <w:pPr>
        <w:pStyle w:val="af5"/>
        <w:numPr>
          <w:ilvl w:val="0"/>
          <w:numId w:val="17"/>
        </w:numPr>
        <w:spacing w:line="321" w:lineRule="exact"/>
        <w:ind w:left="426" w:hanging="426"/>
        <w:jc w:val="both"/>
        <w:rPr>
          <w:sz w:val="28"/>
          <w:szCs w:val="28"/>
          <w:lang w:bidi="he-IL"/>
        </w:rPr>
      </w:pPr>
      <w:proofErr w:type="spellStart"/>
      <w:r w:rsidRPr="007D7BD4">
        <w:rPr>
          <w:sz w:val="28"/>
          <w:szCs w:val="28"/>
          <w:lang w:bidi="he-IL"/>
        </w:rPr>
        <w:t>Герчук</w:t>
      </w:r>
      <w:proofErr w:type="spellEnd"/>
      <w:r w:rsidRPr="007D7BD4">
        <w:rPr>
          <w:sz w:val="28"/>
          <w:szCs w:val="28"/>
          <w:lang w:bidi="he-IL"/>
        </w:rPr>
        <w:t xml:space="preserve"> Ю.Я.</w:t>
      </w:r>
      <w:r w:rsidRPr="007D7BD4">
        <w:rPr>
          <w:w w:val="77"/>
          <w:sz w:val="28"/>
          <w:szCs w:val="28"/>
          <w:lang w:bidi="he-IL"/>
        </w:rPr>
        <w:t xml:space="preserve"> </w:t>
      </w:r>
      <w:r w:rsidRPr="007D7BD4">
        <w:rPr>
          <w:sz w:val="28"/>
          <w:szCs w:val="28"/>
          <w:lang w:bidi="he-IL"/>
        </w:rPr>
        <w:t xml:space="preserve">Основы художественной графики. - М.: </w:t>
      </w:r>
      <w:r>
        <w:rPr>
          <w:sz w:val="28"/>
          <w:szCs w:val="28"/>
          <w:lang w:bidi="he-IL"/>
        </w:rPr>
        <w:t>201</w:t>
      </w:r>
      <w:r w:rsidRPr="002F41BC">
        <w:rPr>
          <w:sz w:val="28"/>
          <w:szCs w:val="28"/>
          <w:lang w:bidi="he-IL"/>
        </w:rPr>
        <w:t>5</w:t>
      </w:r>
      <w:r w:rsidRPr="007D7BD4">
        <w:rPr>
          <w:sz w:val="28"/>
          <w:szCs w:val="28"/>
          <w:lang w:bidi="he-IL"/>
        </w:rPr>
        <w:t xml:space="preserve">. </w:t>
      </w:r>
    </w:p>
    <w:p w14:paraId="790AFB6A" w14:textId="77777777" w:rsidR="002C1B19" w:rsidRPr="007D7BD4" w:rsidRDefault="002C1B19" w:rsidP="002C1B19">
      <w:pPr>
        <w:pStyle w:val="af5"/>
        <w:numPr>
          <w:ilvl w:val="0"/>
          <w:numId w:val="17"/>
        </w:numPr>
        <w:spacing w:line="321" w:lineRule="exact"/>
        <w:ind w:left="426" w:hanging="426"/>
        <w:jc w:val="both"/>
        <w:rPr>
          <w:sz w:val="28"/>
          <w:szCs w:val="28"/>
          <w:lang w:bidi="he-IL"/>
        </w:rPr>
      </w:pPr>
      <w:proofErr w:type="spellStart"/>
      <w:r w:rsidRPr="007D7BD4">
        <w:rPr>
          <w:sz w:val="28"/>
          <w:szCs w:val="28"/>
          <w:lang w:bidi="he-IL"/>
        </w:rPr>
        <w:t>Кирцер</w:t>
      </w:r>
      <w:proofErr w:type="spellEnd"/>
      <w:r w:rsidRPr="007D7BD4">
        <w:rPr>
          <w:sz w:val="28"/>
          <w:szCs w:val="28"/>
          <w:lang w:bidi="he-IL"/>
        </w:rPr>
        <w:t xml:space="preserve"> Ю.М. Рисунок и живопись. - М.: Академия, </w:t>
      </w:r>
      <w:r>
        <w:rPr>
          <w:sz w:val="28"/>
          <w:szCs w:val="28"/>
          <w:lang w:bidi="he-IL"/>
        </w:rPr>
        <w:t>201</w:t>
      </w:r>
      <w:r w:rsidRPr="002F41BC">
        <w:rPr>
          <w:sz w:val="28"/>
          <w:szCs w:val="28"/>
          <w:lang w:bidi="he-IL"/>
        </w:rPr>
        <w:t>7</w:t>
      </w:r>
      <w:r w:rsidRPr="007D7BD4">
        <w:rPr>
          <w:sz w:val="28"/>
          <w:szCs w:val="28"/>
          <w:lang w:bidi="he-IL"/>
        </w:rPr>
        <w:t xml:space="preserve">. </w:t>
      </w:r>
    </w:p>
    <w:p w14:paraId="355C1276" w14:textId="77777777" w:rsidR="002C1B19" w:rsidRPr="00A20A8B" w:rsidRDefault="002C1B19" w:rsidP="002C1B19">
      <w:pPr>
        <w:numPr>
          <w:ilvl w:val="0"/>
          <w:numId w:val="17"/>
        </w:numPr>
        <w:ind w:left="426" w:hanging="426"/>
        <w:jc w:val="both"/>
        <w:rPr>
          <w:bCs/>
          <w:i/>
        </w:rPr>
      </w:pPr>
      <w:r>
        <w:rPr>
          <w:bCs/>
          <w:sz w:val="28"/>
          <w:szCs w:val="28"/>
        </w:rPr>
        <w:t>Электронно-библиотечная система «</w:t>
      </w:r>
      <w:proofErr w:type="spellStart"/>
      <w:r>
        <w:rPr>
          <w:bCs/>
          <w:sz w:val="28"/>
          <w:szCs w:val="28"/>
          <w:lang w:val="en-US"/>
        </w:rPr>
        <w:t>Znanium</w:t>
      </w:r>
      <w:proofErr w:type="spellEnd"/>
      <w:r>
        <w:rPr>
          <w:bCs/>
          <w:sz w:val="28"/>
          <w:szCs w:val="28"/>
        </w:rPr>
        <w:t>»,</w:t>
      </w:r>
      <w:r w:rsidRPr="00054FF8">
        <w:t xml:space="preserve"> </w:t>
      </w:r>
      <w:r w:rsidRPr="00054FF8">
        <w:rPr>
          <w:bCs/>
          <w:sz w:val="28"/>
          <w:szCs w:val="28"/>
        </w:rPr>
        <w:t xml:space="preserve">http://www. </w:t>
      </w:r>
      <w:proofErr w:type="spellStart"/>
      <w:r>
        <w:rPr>
          <w:bCs/>
          <w:sz w:val="28"/>
          <w:szCs w:val="28"/>
          <w:lang w:val="en-US"/>
        </w:rPr>
        <w:t>Znanium</w:t>
      </w:r>
      <w:proofErr w:type="spellEnd"/>
      <w:r>
        <w:rPr>
          <w:bCs/>
          <w:sz w:val="28"/>
          <w:szCs w:val="28"/>
        </w:rPr>
        <w:t>.со</w:t>
      </w:r>
      <w:r>
        <w:rPr>
          <w:bCs/>
          <w:sz w:val="28"/>
          <w:szCs w:val="28"/>
          <w:lang w:val="en-US"/>
        </w:rPr>
        <w:t>m</w:t>
      </w:r>
    </w:p>
    <w:p w14:paraId="59EFD991" w14:textId="77777777" w:rsidR="008C4826" w:rsidRDefault="008C4826" w:rsidP="008C4826">
      <w:pPr>
        <w:pStyle w:val="a3"/>
        <w:spacing w:before="0" w:beforeAutospacing="0" w:after="0" w:afterAutospacing="0"/>
        <w:rPr>
          <w:rFonts w:eastAsia="Calibri"/>
          <w:b/>
          <w:bCs/>
          <w:sz w:val="28"/>
          <w:szCs w:val="28"/>
        </w:rPr>
      </w:pPr>
    </w:p>
    <w:p w14:paraId="2B56D765" w14:textId="55925B33" w:rsidR="008C4826" w:rsidRPr="008C4826" w:rsidRDefault="008C4826" w:rsidP="008C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для студентов</w:t>
      </w:r>
    </w:p>
    <w:p w14:paraId="28BA4CC9" w14:textId="77777777" w:rsidR="008C4826" w:rsidRPr="00EB3A70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t xml:space="preserve">1. Барышников А.П. Перспектива. - М., </w:t>
      </w:r>
      <w:r>
        <w:rPr>
          <w:sz w:val="28"/>
          <w:szCs w:val="28"/>
        </w:rPr>
        <w:t>2019</w:t>
      </w:r>
    </w:p>
    <w:p w14:paraId="0E209191" w14:textId="77777777" w:rsidR="008C4826" w:rsidRPr="00EB3A70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t xml:space="preserve">2. Бесчастнов Н.П. Изображение растительных мотивов. М.: </w:t>
      </w:r>
      <w:proofErr w:type="spellStart"/>
      <w:r w:rsidRPr="00EB3A70">
        <w:rPr>
          <w:sz w:val="28"/>
          <w:szCs w:val="28"/>
        </w:rPr>
        <w:t>Гуманитарны</w:t>
      </w:r>
      <w:proofErr w:type="spellEnd"/>
      <w:r w:rsidRPr="00EB3A70">
        <w:rPr>
          <w:sz w:val="28"/>
          <w:szCs w:val="28"/>
        </w:rPr>
        <w:t xml:space="preserve"> издательский центр «</w:t>
      </w:r>
      <w:proofErr w:type="spellStart"/>
      <w:r w:rsidRPr="00EB3A70">
        <w:rPr>
          <w:sz w:val="28"/>
          <w:szCs w:val="28"/>
        </w:rPr>
        <w:t>Владос</w:t>
      </w:r>
      <w:proofErr w:type="spellEnd"/>
      <w:r w:rsidRPr="00EB3A70">
        <w:rPr>
          <w:sz w:val="28"/>
          <w:szCs w:val="28"/>
        </w:rPr>
        <w:t>», 20</w:t>
      </w:r>
      <w:r>
        <w:rPr>
          <w:sz w:val="28"/>
          <w:szCs w:val="28"/>
        </w:rPr>
        <w:t>17</w:t>
      </w:r>
      <w:r w:rsidRPr="00EB3A70">
        <w:rPr>
          <w:sz w:val="28"/>
          <w:szCs w:val="28"/>
        </w:rPr>
        <w:t xml:space="preserve"> </w:t>
      </w:r>
    </w:p>
    <w:p w14:paraId="127D134A" w14:textId="77777777" w:rsidR="008C4826" w:rsidRPr="00EB3A70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lastRenderedPageBreak/>
        <w:t>3. Бесчастнов Н.П. Графика натюрморта. М.: Гуманитарный издательский центр «</w:t>
      </w:r>
      <w:proofErr w:type="spellStart"/>
      <w:r w:rsidRPr="00EB3A70">
        <w:rPr>
          <w:sz w:val="28"/>
          <w:szCs w:val="28"/>
        </w:rPr>
        <w:t>Владос</w:t>
      </w:r>
      <w:proofErr w:type="spellEnd"/>
      <w:r w:rsidRPr="00EB3A70">
        <w:rPr>
          <w:sz w:val="28"/>
          <w:szCs w:val="28"/>
        </w:rPr>
        <w:t>», 20</w:t>
      </w:r>
      <w:r>
        <w:rPr>
          <w:sz w:val="28"/>
          <w:szCs w:val="28"/>
        </w:rPr>
        <w:t>1</w:t>
      </w:r>
      <w:r w:rsidRPr="00EB3A70">
        <w:rPr>
          <w:sz w:val="28"/>
          <w:szCs w:val="28"/>
        </w:rPr>
        <w:t xml:space="preserve">8 </w:t>
      </w:r>
    </w:p>
    <w:p w14:paraId="6359A66B" w14:textId="77777777" w:rsidR="008C4826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t>4. Бесчастнов Н.П. Графика пейзажа. М.: Гуманитарный издательский центр «</w:t>
      </w:r>
      <w:proofErr w:type="spellStart"/>
      <w:r w:rsidRPr="00EB3A70">
        <w:rPr>
          <w:sz w:val="28"/>
          <w:szCs w:val="28"/>
        </w:rPr>
        <w:t>Владос</w:t>
      </w:r>
      <w:proofErr w:type="spellEnd"/>
      <w:r w:rsidRPr="00EB3A70">
        <w:rPr>
          <w:sz w:val="28"/>
          <w:szCs w:val="28"/>
        </w:rPr>
        <w:t>», 20</w:t>
      </w:r>
      <w:r>
        <w:rPr>
          <w:sz w:val="28"/>
          <w:szCs w:val="28"/>
        </w:rPr>
        <w:t>1</w:t>
      </w:r>
      <w:r w:rsidRPr="00EB3A70">
        <w:rPr>
          <w:sz w:val="28"/>
          <w:szCs w:val="28"/>
        </w:rPr>
        <w:t xml:space="preserve">5 </w:t>
      </w:r>
    </w:p>
    <w:p w14:paraId="01523AFB" w14:textId="77777777" w:rsidR="008C4826" w:rsidRPr="00762925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B3A70">
        <w:rPr>
          <w:sz w:val="28"/>
          <w:szCs w:val="28"/>
        </w:rPr>
        <w:t xml:space="preserve">Бесчастнов Н.П. Черно-белая графика. М.: Гуманитарный издательский центр </w:t>
      </w:r>
      <w:r w:rsidRPr="00FE4E8D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9</w:t>
      </w:r>
    </w:p>
    <w:p w14:paraId="7F0DA237" w14:textId="6B0C4FF9" w:rsidR="00206F4A" w:rsidRDefault="00206F4A" w:rsidP="00711D22">
      <w:pPr>
        <w:jc w:val="center"/>
        <w:rPr>
          <w:i/>
        </w:rPr>
      </w:pPr>
      <w:r>
        <w:rPr>
          <w:i/>
        </w:rPr>
        <w:br w:type="page"/>
      </w:r>
    </w:p>
    <w:p w14:paraId="06DD2C7F" w14:textId="77777777" w:rsidR="00206F4A" w:rsidRPr="00602252" w:rsidRDefault="00206F4A" w:rsidP="00206F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602252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6E00A973" w14:textId="77777777" w:rsidR="00206F4A" w:rsidRPr="00602252" w:rsidRDefault="00206F4A" w:rsidP="0020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A718C27" w14:textId="77777777" w:rsidR="00206F4A" w:rsidRPr="00602252" w:rsidRDefault="00206F4A" w:rsidP="00206F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02252">
        <w:rPr>
          <w:b/>
          <w:sz w:val="28"/>
          <w:szCs w:val="28"/>
        </w:rPr>
        <w:tab/>
        <w:t>Контроль</w:t>
      </w:r>
      <w:r>
        <w:rPr>
          <w:b/>
          <w:sz w:val="28"/>
          <w:szCs w:val="28"/>
        </w:rPr>
        <w:t xml:space="preserve"> </w:t>
      </w:r>
      <w:r w:rsidRPr="00602252">
        <w:rPr>
          <w:b/>
          <w:sz w:val="28"/>
          <w:szCs w:val="28"/>
        </w:rPr>
        <w:t>и оценка</w:t>
      </w:r>
      <w:r w:rsidRPr="00602252">
        <w:rPr>
          <w:sz w:val="28"/>
          <w:szCs w:val="28"/>
        </w:rPr>
        <w:t xml:space="preserve"> результатов освоения учебной дисциплины осуществляется преподавателем</w:t>
      </w:r>
      <w:r>
        <w:rPr>
          <w:sz w:val="28"/>
          <w:szCs w:val="28"/>
        </w:rPr>
        <w:t xml:space="preserve"> </w:t>
      </w:r>
      <w:r w:rsidRPr="00602252">
        <w:rPr>
          <w:sz w:val="28"/>
          <w:szCs w:val="28"/>
        </w:rPr>
        <w:t>в процессе проведения теоретических практических занятий, тестирования, а также выполнения обучающимися индивидуальных заданий, проектов, исследований</w:t>
      </w:r>
    </w:p>
    <w:p w14:paraId="611A72E2" w14:textId="77777777" w:rsidR="00206F4A" w:rsidRPr="00F944B8" w:rsidRDefault="00206F4A" w:rsidP="00206F4A">
      <w:pPr>
        <w:rPr>
          <w:highlight w:val="yellow"/>
        </w:rPr>
      </w:pPr>
    </w:p>
    <w:p w14:paraId="4EB62337" w14:textId="77777777" w:rsidR="00206F4A" w:rsidRPr="00F944B8" w:rsidRDefault="00206F4A" w:rsidP="00206F4A">
      <w:pPr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6"/>
        <w:gridCol w:w="6765"/>
      </w:tblGrid>
      <w:tr w:rsidR="00206F4A" w:rsidRPr="00D657FF" w14:paraId="69FC48CC" w14:textId="77777777" w:rsidTr="0058776F">
        <w:tc>
          <w:tcPr>
            <w:tcW w:w="4726" w:type="dxa"/>
          </w:tcPr>
          <w:p w14:paraId="3C71CA06" w14:textId="77777777" w:rsidR="00206F4A" w:rsidRPr="00D657FF" w:rsidRDefault="00206F4A" w:rsidP="00E13473">
            <w:pPr>
              <w:jc w:val="center"/>
              <w:rPr>
                <w:b/>
                <w:bCs/>
                <w:sz w:val="28"/>
                <w:szCs w:val="28"/>
              </w:rPr>
            </w:pPr>
            <w:r w:rsidRPr="00D657FF">
              <w:rPr>
                <w:b/>
                <w:bCs/>
                <w:sz w:val="28"/>
                <w:szCs w:val="28"/>
              </w:rPr>
              <w:t xml:space="preserve">Результаты обучения </w:t>
            </w:r>
          </w:p>
          <w:p w14:paraId="7460283C" w14:textId="77777777" w:rsidR="00206F4A" w:rsidRPr="00D657FF" w:rsidRDefault="00206F4A" w:rsidP="00E13473">
            <w:pPr>
              <w:rPr>
                <w:sz w:val="28"/>
                <w:szCs w:val="28"/>
              </w:rPr>
            </w:pPr>
            <w:r w:rsidRPr="00D657FF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9870" w:type="dxa"/>
          </w:tcPr>
          <w:p w14:paraId="27F480C2" w14:textId="77777777" w:rsidR="00206F4A" w:rsidRPr="00D657FF" w:rsidRDefault="00206F4A" w:rsidP="00E13473">
            <w:pPr>
              <w:rPr>
                <w:sz w:val="28"/>
                <w:szCs w:val="28"/>
              </w:rPr>
            </w:pPr>
            <w:r w:rsidRPr="00D657FF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9930E9" w:rsidRPr="00D657FF" w14:paraId="62786571" w14:textId="77777777" w:rsidTr="0058776F">
        <w:trPr>
          <w:trHeight w:val="972"/>
        </w:trPr>
        <w:tc>
          <w:tcPr>
            <w:tcW w:w="4726" w:type="dxa"/>
          </w:tcPr>
          <w:p w14:paraId="12191C45" w14:textId="7CEE49FA" w:rsidR="009930E9" w:rsidRPr="0058776F" w:rsidRDefault="009930E9" w:rsidP="0058776F">
            <w:pPr>
              <w:jc w:val="both"/>
              <w:rPr>
                <w:sz w:val="28"/>
                <w:szCs w:val="28"/>
              </w:rPr>
            </w:pPr>
            <w:r w:rsidRPr="009930E9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1</w:t>
            </w:r>
            <w:r w:rsidRPr="009930E9">
              <w:rPr>
                <w:sz w:val="28"/>
                <w:szCs w:val="28"/>
              </w:rPr>
              <w:t xml:space="preserve"> -</w:t>
            </w:r>
            <w:r w:rsidR="0058776F">
              <w:rPr>
                <w:sz w:val="28"/>
                <w:szCs w:val="28"/>
              </w:rPr>
              <w:t xml:space="preserve"> </w:t>
            </w:r>
            <w:r w:rsidR="008F1E8E" w:rsidRPr="001E35E2">
              <w:rPr>
                <w:sz w:val="28"/>
                <w:szCs w:val="28"/>
              </w:rPr>
              <w:t xml:space="preserve">технически грамотно выполнять упражнения по теории </w:t>
            </w:r>
            <w:proofErr w:type="spellStart"/>
            <w:r w:rsidR="008F1E8E" w:rsidRPr="001E35E2">
              <w:rPr>
                <w:sz w:val="28"/>
                <w:szCs w:val="28"/>
              </w:rPr>
              <w:t>цветоведения</w:t>
            </w:r>
            <w:proofErr w:type="spellEnd"/>
            <w:r w:rsidR="008F1E8E" w:rsidRPr="001E35E2">
              <w:rPr>
                <w:sz w:val="28"/>
                <w:szCs w:val="28"/>
              </w:rPr>
              <w:t>;</w:t>
            </w:r>
          </w:p>
        </w:tc>
        <w:tc>
          <w:tcPr>
            <w:tcW w:w="9870" w:type="dxa"/>
          </w:tcPr>
          <w:p w14:paraId="244840B1" w14:textId="6F895518" w:rsidR="0071496A" w:rsidRPr="0071496A" w:rsidRDefault="009930E9" w:rsidP="0071496A">
            <w:pPr>
              <w:jc w:val="both"/>
              <w:rPr>
                <w:bCs/>
                <w:sz w:val="28"/>
                <w:szCs w:val="28"/>
              </w:rPr>
            </w:pPr>
            <w:r w:rsidRPr="0071496A">
              <w:rPr>
                <w:bCs/>
                <w:sz w:val="28"/>
                <w:szCs w:val="28"/>
              </w:rPr>
              <w:t xml:space="preserve">- </w:t>
            </w:r>
            <w:r w:rsidR="0071496A">
              <w:rPr>
                <w:bCs/>
                <w:sz w:val="28"/>
                <w:szCs w:val="28"/>
              </w:rPr>
              <w:t>о</w:t>
            </w:r>
            <w:r w:rsidR="0071496A" w:rsidRPr="0071496A">
              <w:rPr>
                <w:bCs/>
                <w:sz w:val="28"/>
                <w:szCs w:val="28"/>
              </w:rPr>
              <w:t>ценивание самостоятельной работы</w:t>
            </w:r>
          </w:p>
          <w:p w14:paraId="02E68A91" w14:textId="3A2E83E5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заданий на практическом занятии на оценку</w:t>
            </w:r>
          </w:p>
          <w:p w14:paraId="615E7BFE" w14:textId="439C55E4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этюдов</w:t>
            </w:r>
          </w:p>
          <w:p w14:paraId="00C7BCA3" w14:textId="4B83C6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эскизов</w:t>
            </w:r>
          </w:p>
          <w:p w14:paraId="7FE3D53C" w14:textId="600CE516" w:rsidR="009930E9" w:rsidRPr="0071496A" w:rsidRDefault="0071496A" w:rsidP="00E1347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композиций</w:t>
            </w:r>
          </w:p>
        </w:tc>
      </w:tr>
      <w:tr w:rsidR="009930E9" w:rsidRPr="00D657FF" w14:paraId="102787B6" w14:textId="77777777" w:rsidTr="0058776F">
        <w:trPr>
          <w:trHeight w:val="972"/>
        </w:trPr>
        <w:tc>
          <w:tcPr>
            <w:tcW w:w="4726" w:type="dxa"/>
          </w:tcPr>
          <w:p w14:paraId="75165FFC" w14:textId="77777777" w:rsidR="0058776F" w:rsidRPr="0058776F" w:rsidRDefault="009930E9" w:rsidP="0058776F">
            <w:pPr>
              <w:jc w:val="both"/>
              <w:rPr>
                <w:sz w:val="28"/>
                <w:szCs w:val="28"/>
              </w:rPr>
            </w:pPr>
            <w:r w:rsidRPr="0058776F">
              <w:rPr>
                <w:bCs/>
                <w:sz w:val="28"/>
                <w:szCs w:val="28"/>
              </w:rPr>
              <w:t xml:space="preserve">У2 - </w:t>
            </w:r>
            <w:r w:rsidR="0058776F" w:rsidRPr="0058776F">
              <w:rPr>
                <w:sz w:val="28"/>
                <w:szCs w:val="28"/>
              </w:rPr>
              <w:t>составлять хроматические цветовые ряды;</w:t>
            </w:r>
          </w:p>
          <w:p w14:paraId="3FD889A0" w14:textId="1A9099CE" w:rsidR="009930E9" w:rsidRPr="008D6FB7" w:rsidRDefault="009930E9" w:rsidP="009930E9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0" w:type="dxa"/>
          </w:tcPr>
          <w:p w14:paraId="7652D9AD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 w:rsidRPr="0071496A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о</w:t>
            </w:r>
            <w:r w:rsidRPr="0071496A">
              <w:rPr>
                <w:bCs/>
                <w:sz w:val="28"/>
                <w:szCs w:val="28"/>
              </w:rPr>
              <w:t>ценивание самостоятельной работы</w:t>
            </w:r>
          </w:p>
          <w:p w14:paraId="6375BFF3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заданий на практическом занятии на оценку</w:t>
            </w:r>
          </w:p>
          <w:p w14:paraId="3751C217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этюдов</w:t>
            </w:r>
          </w:p>
          <w:p w14:paraId="568FCD03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эскизов</w:t>
            </w:r>
          </w:p>
          <w:p w14:paraId="23A871EE" w14:textId="65B8D211" w:rsidR="009930E9" w:rsidRPr="0071496A" w:rsidRDefault="0071496A" w:rsidP="0071496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композиций</w:t>
            </w:r>
          </w:p>
        </w:tc>
      </w:tr>
      <w:tr w:rsidR="009930E9" w:rsidRPr="00D657FF" w14:paraId="73CC3A54" w14:textId="77777777" w:rsidTr="0058776F">
        <w:tc>
          <w:tcPr>
            <w:tcW w:w="4726" w:type="dxa"/>
          </w:tcPr>
          <w:p w14:paraId="578E1932" w14:textId="29077055" w:rsidR="009930E9" w:rsidRPr="0058776F" w:rsidRDefault="009930E9" w:rsidP="0058776F">
            <w:pPr>
              <w:jc w:val="both"/>
              <w:rPr>
                <w:sz w:val="28"/>
                <w:szCs w:val="28"/>
              </w:rPr>
            </w:pPr>
            <w:r w:rsidRPr="0058776F">
              <w:rPr>
                <w:bCs/>
                <w:sz w:val="28"/>
                <w:szCs w:val="28"/>
              </w:rPr>
              <w:t xml:space="preserve">У3 - </w:t>
            </w:r>
            <w:r w:rsidR="0058776F" w:rsidRPr="0058776F">
              <w:rPr>
                <w:sz w:val="28"/>
                <w:szCs w:val="28"/>
              </w:rPr>
              <w:t>распознавать и составлять светлотные и хроматические контрасты;</w:t>
            </w:r>
          </w:p>
        </w:tc>
        <w:tc>
          <w:tcPr>
            <w:tcW w:w="9870" w:type="dxa"/>
          </w:tcPr>
          <w:p w14:paraId="09580C59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 w:rsidRPr="0071496A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о</w:t>
            </w:r>
            <w:r w:rsidRPr="0071496A">
              <w:rPr>
                <w:bCs/>
                <w:sz w:val="28"/>
                <w:szCs w:val="28"/>
              </w:rPr>
              <w:t>ценивание самостоятельной работы</w:t>
            </w:r>
          </w:p>
          <w:p w14:paraId="11DE5F38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заданий на практическом занятии на оценку</w:t>
            </w:r>
          </w:p>
          <w:p w14:paraId="1AF79341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этюдов</w:t>
            </w:r>
          </w:p>
          <w:p w14:paraId="26D8E906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эскизов</w:t>
            </w:r>
          </w:p>
          <w:p w14:paraId="48C62026" w14:textId="6A705ECC" w:rsidR="009930E9" w:rsidRPr="0071496A" w:rsidRDefault="0071496A" w:rsidP="0071496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композиций</w:t>
            </w:r>
          </w:p>
        </w:tc>
      </w:tr>
      <w:tr w:rsidR="009930E9" w:rsidRPr="00D657FF" w14:paraId="749BBBDC" w14:textId="77777777" w:rsidTr="0058776F">
        <w:tc>
          <w:tcPr>
            <w:tcW w:w="4726" w:type="dxa"/>
          </w:tcPr>
          <w:p w14:paraId="669233F8" w14:textId="4D6998A7" w:rsidR="009930E9" w:rsidRPr="0058776F" w:rsidRDefault="009930E9" w:rsidP="0058776F">
            <w:pPr>
              <w:jc w:val="both"/>
              <w:rPr>
                <w:sz w:val="28"/>
                <w:szCs w:val="28"/>
              </w:rPr>
            </w:pPr>
            <w:r w:rsidRPr="0058776F">
              <w:rPr>
                <w:bCs/>
                <w:sz w:val="28"/>
                <w:szCs w:val="28"/>
              </w:rPr>
              <w:t xml:space="preserve">У4 - </w:t>
            </w:r>
            <w:r w:rsidR="0058776F" w:rsidRPr="0058776F">
              <w:rPr>
                <w:sz w:val="28"/>
                <w:szCs w:val="28"/>
              </w:rPr>
              <w:t>анализировать и передавать цветовое состояние натуры в творческой работе;</w:t>
            </w:r>
          </w:p>
        </w:tc>
        <w:tc>
          <w:tcPr>
            <w:tcW w:w="9870" w:type="dxa"/>
          </w:tcPr>
          <w:p w14:paraId="22DBB5F4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 w:rsidRPr="0071496A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о</w:t>
            </w:r>
            <w:r w:rsidRPr="0071496A">
              <w:rPr>
                <w:bCs/>
                <w:sz w:val="28"/>
                <w:szCs w:val="28"/>
              </w:rPr>
              <w:t>ценивание самостоятельной работы</w:t>
            </w:r>
          </w:p>
          <w:p w14:paraId="61E0203D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заданий на практическом занятии на оценку</w:t>
            </w:r>
          </w:p>
          <w:p w14:paraId="6E41B2C0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этюдов</w:t>
            </w:r>
          </w:p>
          <w:p w14:paraId="697373D9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эскизов</w:t>
            </w:r>
          </w:p>
          <w:p w14:paraId="711603C6" w14:textId="0D302EAA" w:rsidR="009930E9" w:rsidRPr="0071496A" w:rsidRDefault="0071496A" w:rsidP="0071496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композиций</w:t>
            </w:r>
          </w:p>
        </w:tc>
      </w:tr>
      <w:tr w:rsidR="009930E9" w:rsidRPr="00D657FF" w14:paraId="308FE9A8" w14:textId="77777777" w:rsidTr="0058776F">
        <w:tc>
          <w:tcPr>
            <w:tcW w:w="4726" w:type="dxa"/>
          </w:tcPr>
          <w:p w14:paraId="1D2EF9B2" w14:textId="2010DC03" w:rsidR="009930E9" w:rsidRPr="009930E9" w:rsidRDefault="009930E9" w:rsidP="009930E9">
            <w:pPr>
              <w:jc w:val="both"/>
              <w:rPr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5</w:t>
            </w:r>
            <w:r w:rsidRPr="009930E9">
              <w:rPr>
                <w:bCs/>
                <w:sz w:val="28"/>
                <w:szCs w:val="28"/>
              </w:rPr>
              <w:t xml:space="preserve"> -</w:t>
            </w:r>
            <w:r w:rsidRPr="009930E9">
              <w:rPr>
                <w:sz w:val="28"/>
                <w:szCs w:val="28"/>
              </w:rPr>
              <w:t xml:space="preserve"> использовать художественные средства передачи освещения, простран</w:t>
            </w:r>
            <w:r>
              <w:rPr>
                <w:sz w:val="28"/>
                <w:szCs w:val="28"/>
              </w:rPr>
              <w:t>ства и материальности предметов.</w:t>
            </w:r>
          </w:p>
        </w:tc>
        <w:tc>
          <w:tcPr>
            <w:tcW w:w="9870" w:type="dxa"/>
          </w:tcPr>
          <w:p w14:paraId="6F9B9D1C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 w:rsidRPr="0071496A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о</w:t>
            </w:r>
            <w:r w:rsidRPr="0071496A">
              <w:rPr>
                <w:bCs/>
                <w:sz w:val="28"/>
                <w:szCs w:val="28"/>
              </w:rPr>
              <w:t>ценивание самостоятельной работы</w:t>
            </w:r>
          </w:p>
          <w:p w14:paraId="3FE7268B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заданий на практическом занятии на оценку</w:t>
            </w:r>
          </w:p>
          <w:p w14:paraId="21BE8794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этюдов</w:t>
            </w:r>
          </w:p>
          <w:p w14:paraId="2563ED84" w14:textId="77777777" w:rsidR="0071496A" w:rsidRPr="0071496A" w:rsidRDefault="0071496A" w:rsidP="0071496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эскизов</w:t>
            </w:r>
          </w:p>
          <w:p w14:paraId="2E2DDD4F" w14:textId="059BB600" w:rsidR="009930E9" w:rsidRPr="0071496A" w:rsidRDefault="0071496A" w:rsidP="0071496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</w:t>
            </w:r>
            <w:r w:rsidRPr="0071496A">
              <w:rPr>
                <w:bCs/>
                <w:sz w:val="28"/>
                <w:szCs w:val="28"/>
              </w:rPr>
              <w:t>ыполнение композиций</w:t>
            </w:r>
          </w:p>
        </w:tc>
      </w:tr>
      <w:tr w:rsidR="00206F4A" w:rsidRPr="00D657FF" w14:paraId="162EBAF6" w14:textId="77777777" w:rsidTr="0058776F">
        <w:tc>
          <w:tcPr>
            <w:tcW w:w="4726" w:type="dxa"/>
          </w:tcPr>
          <w:p w14:paraId="1A20AB47" w14:textId="2233E545" w:rsidR="00206F4A" w:rsidRDefault="00206F4A" w:rsidP="009930E9">
            <w:pPr>
              <w:jc w:val="both"/>
              <w:rPr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З1 –</w:t>
            </w:r>
            <w:r w:rsidRPr="009930E9">
              <w:rPr>
                <w:sz w:val="28"/>
                <w:szCs w:val="28"/>
              </w:rPr>
              <w:t xml:space="preserve"> </w:t>
            </w:r>
            <w:r w:rsidR="00E8099F" w:rsidRPr="00280BB3">
              <w:rPr>
                <w:sz w:val="28"/>
                <w:szCs w:val="28"/>
              </w:rPr>
              <w:t>природу и основные свойства цвета</w:t>
            </w:r>
          </w:p>
          <w:p w14:paraId="1582EDB9" w14:textId="38546E85" w:rsidR="008F1E8E" w:rsidRPr="009930E9" w:rsidRDefault="008F1E8E" w:rsidP="0058776F">
            <w:pPr>
              <w:jc w:val="both"/>
            </w:pPr>
          </w:p>
        </w:tc>
        <w:tc>
          <w:tcPr>
            <w:tcW w:w="9870" w:type="dxa"/>
          </w:tcPr>
          <w:p w14:paraId="5AE67CFD" w14:textId="5EEC1FD6" w:rsidR="00206F4A" w:rsidRPr="009930E9" w:rsidRDefault="00206F4A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61CBB503" w14:textId="166A7634" w:rsidR="009930E9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5755EB3F" w14:textId="3B6DB75F" w:rsidR="00206F4A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9930E9" w:rsidRPr="00D657FF" w14:paraId="3A8F5EEF" w14:textId="77777777" w:rsidTr="0058776F">
        <w:tc>
          <w:tcPr>
            <w:tcW w:w="4726" w:type="dxa"/>
          </w:tcPr>
          <w:p w14:paraId="18691A89" w14:textId="4D9F3B7C" w:rsidR="00E8099F" w:rsidRPr="00E8099F" w:rsidRDefault="009930E9" w:rsidP="00E8099F">
            <w:pPr>
              <w:jc w:val="both"/>
              <w:rPr>
                <w:sz w:val="28"/>
                <w:szCs w:val="28"/>
              </w:rPr>
            </w:pPr>
            <w:r w:rsidRPr="00E8099F">
              <w:rPr>
                <w:bCs/>
                <w:sz w:val="28"/>
                <w:szCs w:val="28"/>
              </w:rPr>
              <w:lastRenderedPageBreak/>
              <w:t>З2 –</w:t>
            </w:r>
            <w:r w:rsidR="00E8099F" w:rsidRPr="00E8099F">
              <w:rPr>
                <w:sz w:val="28"/>
                <w:szCs w:val="28"/>
              </w:rPr>
              <w:t>теоретические основы работы с цветом;</w:t>
            </w:r>
          </w:p>
          <w:p w14:paraId="4C8DEADE" w14:textId="1F917AC5" w:rsidR="009930E9" w:rsidRPr="00D657FF" w:rsidRDefault="009930E9" w:rsidP="009930E9">
            <w:pPr>
              <w:jc w:val="both"/>
            </w:pPr>
          </w:p>
        </w:tc>
        <w:tc>
          <w:tcPr>
            <w:tcW w:w="9870" w:type="dxa"/>
          </w:tcPr>
          <w:p w14:paraId="58307EF4" w14:textId="77777777" w:rsidR="009930E9" w:rsidRPr="009930E9" w:rsidRDefault="009930E9" w:rsidP="0058776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1B8DDC17" w14:textId="2B36046E" w:rsidR="009930E9" w:rsidRDefault="009930E9" w:rsidP="00E13473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4D7FCAAE" w14:textId="4CD63A4A" w:rsidR="009930E9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9930E9" w:rsidRPr="00D657FF" w14:paraId="4E9B1848" w14:textId="77777777" w:rsidTr="00DF63FC">
        <w:trPr>
          <w:trHeight w:val="1243"/>
        </w:trPr>
        <w:tc>
          <w:tcPr>
            <w:tcW w:w="4726" w:type="dxa"/>
          </w:tcPr>
          <w:p w14:paraId="75225A13" w14:textId="77777777" w:rsidR="00E8099F" w:rsidRPr="00E8099F" w:rsidRDefault="009930E9" w:rsidP="00E8099F">
            <w:pPr>
              <w:jc w:val="both"/>
              <w:rPr>
                <w:sz w:val="28"/>
                <w:szCs w:val="28"/>
              </w:rPr>
            </w:pPr>
            <w:r w:rsidRPr="00E8099F">
              <w:rPr>
                <w:bCs/>
                <w:sz w:val="28"/>
                <w:szCs w:val="28"/>
              </w:rPr>
              <w:t>З3 –</w:t>
            </w:r>
            <w:r w:rsidRPr="00E8099F">
              <w:rPr>
                <w:sz w:val="28"/>
                <w:szCs w:val="28"/>
              </w:rPr>
              <w:t xml:space="preserve"> </w:t>
            </w:r>
            <w:r w:rsidR="00E8099F" w:rsidRPr="00E8099F">
              <w:rPr>
                <w:sz w:val="28"/>
                <w:szCs w:val="28"/>
              </w:rPr>
              <w:t>особенности психологии восприятия цвета и его символику;</w:t>
            </w:r>
          </w:p>
          <w:p w14:paraId="39719069" w14:textId="2805B7C8" w:rsidR="009930E9" w:rsidRPr="009930E9" w:rsidRDefault="009930E9" w:rsidP="009930E9">
            <w:pPr>
              <w:jc w:val="both"/>
              <w:rPr>
                <w:sz w:val="28"/>
                <w:szCs w:val="28"/>
              </w:rPr>
            </w:pPr>
          </w:p>
          <w:p w14:paraId="2BB8E7E7" w14:textId="52DA3508" w:rsidR="009930E9" w:rsidRPr="00D657FF" w:rsidRDefault="009930E9" w:rsidP="00E13473">
            <w:pPr>
              <w:jc w:val="both"/>
            </w:pPr>
          </w:p>
        </w:tc>
        <w:tc>
          <w:tcPr>
            <w:tcW w:w="9870" w:type="dxa"/>
          </w:tcPr>
          <w:p w14:paraId="5D432BE1" w14:textId="77777777" w:rsidR="009930E9" w:rsidRPr="009930E9" w:rsidRDefault="009930E9" w:rsidP="0058776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4B8658C5" w14:textId="3A8A2F39" w:rsidR="009930E9" w:rsidRDefault="009930E9" w:rsidP="00E13473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35746D8A" w14:textId="4529B1BD" w:rsidR="009930E9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E8099F" w:rsidRPr="00D657FF" w14:paraId="3FB4054B" w14:textId="77777777" w:rsidTr="0058776F">
        <w:tc>
          <w:tcPr>
            <w:tcW w:w="4726" w:type="dxa"/>
          </w:tcPr>
          <w:p w14:paraId="707FA9E7" w14:textId="3FD55FD4" w:rsidR="00E8099F" w:rsidRPr="00E8099F" w:rsidRDefault="00E8099F" w:rsidP="00E8099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З4 – </w:t>
            </w:r>
            <w:r w:rsidRPr="00E8099F">
              <w:rPr>
                <w:sz w:val="28"/>
                <w:szCs w:val="28"/>
              </w:rPr>
              <w:t xml:space="preserve">теоретические принципы гармонизации цветов в композициях; </w:t>
            </w:r>
          </w:p>
          <w:p w14:paraId="63AB0DE6" w14:textId="77777777" w:rsidR="00E8099F" w:rsidRPr="00E8099F" w:rsidRDefault="00E8099F" w:rsidP="00E8099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70" w:type="dxa"/>
          </w:tcPr>
          <w:p w14:paraId="71DEDD92" w14:textId="77777777" w:rsidR="00E8099F" w:rsidRPr="009930E9" w:rsidRDefault="00E8099F" w:rsidP="00E8099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0DE71929" w14:textId="77777777" w:rsidR="00E8099F" w:rsidRDefault="00E8099F" w:rsidP="00E8099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34411449" w14:textId="75BCFBC1" w:rsidR="00E8099F" w:rsidRPr="009930E9" w:rsidRDefault="00E8099F" w:rsidP="00E8099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E8099F" w:rsidRPr="00D657FF" w14:paraId="065544AE" w14:textId="77777777" w:rsidTr="0058776F">
        <w:tc>
          <w:tcPr>
            <w:tcW w:w="4726" w:type="dxa"/>
          </w:tcPr>
          <w:p w14:paraId="53DF52A5" w14:textId="5806D940" w:rsidR="00E8099F" w:rsidRPr="00E8099F" w:rsidRDefault="00E8099F" w:rsidP="00E8099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З5 – </w:t>
            </w:r>
            <w:r w:rsidRPr="00E8099F">
              <w:rPr>
                <w:sz w:val="28"/>
                <w:szCs w:val="28"/>
              </w:rPr>
              <w:t>различные виды техники живописи;</w:t>
            </w:r>
          </w:p>
          <w:p w14:paraId="030BE3A4" w14:textId="77777777" w:rsidR="00E8099F" w:rsidRDefault="00E8099F" w:rsidP="00E8099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70" w:type="dxa"/>
          </w:tcPr>
          <w:p w14:paraId="6E130E5A" w14:textId="77777777" w:rsidR="00E8099F" w:rsidRPr="009930E9" w:rsidRDefault="00E8099F" w:rsidP="00E8099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6C1A7A9E" w14:textId="77777777" w:rsidR="00E8099F" w:rsidRDefault="00E8099F" w:rsidP="00E8099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7A28B283" w14:textId="4EDEFD34" w:rsidR="00E8099F" w:rsidRPr="009930E9" w:rsidRDefault="00E8099F" w:rsidP="00E8099F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14:paraId="08EC767C" w14:textId="19CF43A9" w:rsidR="00206F4A" w:rsidRPr="0019718E" w:rsidRDefault="00206F4A" w:rsidP="0071496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1"/>
        <w:gridCol w:w="3726"/>
        <w:gridCol w:w="3564"/>
      </w:tblGrid>
      <w:tr w:rsidR="00206F4A" w:rsidRPr="0019718E" w14:paraId="04F9461B" w14:textId="77777777" w:rsidTr="00675E6F">
        <w:tc>
          <w:tcPr>
            <w:tcW w:w="4390" w:type="dxa"/>
          </w:tcPr>
          <w:p w14:paraId="728A1A28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lastRenderedPageBreak/>
              <w:t>Результаты</w:t>
            </w:r>
          </w:p>
          <w:p w14:paraId="371A69B1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5103" w:type="dxa"/>
          </w:tcPr>
          <w:p w14:paraId="0B557A34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5528" w:type="dxa"/>
          </w:tcPr>
          <w:p w14:paraId="693DDAA1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8C4826" w:rsidRPr="0019718E" w14:paraId="13FF9C34" w14:textId="77777777" w:rsidTr="00675E6F">
        <w:tc>
          <w:tcPr>
            <w:tcW w:w="4390" w:type="dxa"/>
          </w:tcPr>
          <w:p w14:paraId="6A0337B2" w14:textId="77777777" w:rsidR="008C4826" w:rsidRPr="008C4826" w:rsidRDefault="008C4826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8C482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ОК </w:t>
            </w:r>
            <w:r w:rsidRPr="008C4826">
              <w:rPr>
                <w:bCs/>
                <w:color w:val="000000"/>
                <w:sz w:val="28"/>
                <w:szCs w:val="28"/>
              </w:rPr>
              <w:t xml:space="preserve">1. </w:t>
            </w:r>
            <w:r w:rsidRPr="008C482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03" w:type="dxa"/>
          </w:tcPr>
          <w:p w14:paraId="71B9AC00" w14:textId="77777777" w:rsidR="008C4826" w:rsidRPr="00E72CF9" w:rsidRDefault="008C4826" w:rsidP="008C4826">
            <w:pPr>
              <w:pStyle w:val="Default"/>
              <w:rPr>
                <w:sz w:val="28"/>
                <w:szCs w:val="28"/>
              </w:rPr>
            </w:pPr>
            <w:r w:rsidRPr="00E72CF9">
              <w:rPr>
                <w:sz w:val="28"/>
                <w:szCs w:val="28"/>
              </w:rPr>
              <w:t xml:space="preserve">Участие в </w:t>
            </w:r>
            <w:r>
              <w:rPr>
                <w:sz w:val="28"/>
                <w:szCs w:val="28"/>
              </w:rPr>
              <w:t>художественных выставках; н</w:t>
            </w:r>
            <w:r w:rsidRPr="00E72CF9">
              <w:rPr>
                <w:sz w:val="28"/>
                <w:szCs w:val="28"/>
              </w:rPr>
              <w:t>аучно-практических конференц</w:t>
            </w:r>
            <w:r>
              <w:rPr>
                <w:sz w:val="28"/>
                <w:szCs w:val="28"/>
              </w:rPr>
              <w:t>иях по педагогическим проблемам;</w:t>
            </w:r>
          </w:p>
          <w:p w14:paraId="7B087767" w14:textId="77777777" w:rsidR="008C4826" w:rsidRPr="00E72CF9" w:rsidRDefault="008C4826" w:rsidP="008C482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72CF9">
              <w:rPr>
                <w:sz w:val="28"/>
                <w:szCs w:val="28"/>
              </w:rPr>
              <w:t>частие в проектной и</w:t>
            </w:r>
            <w:r>
              <w:rPr>
                <w:sz w:val="28"/>
                <w:szCs w:val="28"/>
              </w:rPr>
              <w:t xml:space="preserve"> исследовательской деятельности;</w:t>
            </w:r>
          </w:p>
          <w:p w14:paraId="6D38B235" w14:textId="0ED9B0EB" w:rsidR="008C4826" w:rsidRPr="001558CE" w:rsidRDefault="008C4826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проявление интереса к</w:t>
            </w:r>
            <w:r w:rsidRPr="00E72CF9">
              <w:rPr>
                <w:sz w:val="28"/>
                <w:szCs w:val="28"/>
              </w:rPr>
              <w:t xml:space="preserve"> методической литературе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14:paraId="48718566" w14:textId="77777777" w:rsidR="008C4826" w:rsidRDefault="008C4826" w:rsidP="008C4826">
            <w:pPr>
              <w:rPr>
                <w:bCs/>
                <w:sz w:val="28"/>
                <w:szCs w:val="28"/>
              </w:rPr>
            </w:pPr>
            <w:r w:rsidRPr="00E72CF9">
              <w:rPr>
                <w:bCs/>
                <w:sz w:val="28"/>
                <w:szCs w:val="28"/>
              </w:rPr>
              <w:t>Экспертное наблюдение и оценка:</w:t>
            </w:r>
          </w:p>
          <w:p w14:paraId="748B0304" w14:textId="3FD70B03" w:rsidR="008C4826" w:rsidRPr="008C4826" w:rsidRDefault="008C4826" w:rsidP="008C482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 процессе контрольных просмотров.</w:t>
            </w:r>
          </w:p>
        </w:tc>
      </w:tr>
    </w:tbl>
    <w:p w14:paraId="50183229" w14:textId="77777777" w:rsidR="00206F4A" w:rsidRDefault="00206F4A" w:rsidP="00206F4A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B491C5F" w14:textId="77777777" w:rsidR="00206F4A" w:rsidRPr="0015294C" w:rsidRDefault="00206F4A" w:rsidP="00206F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15294C">
        <w:rPr>
          <w:b/>
          <w:bCs/>
          <w:sz w:val="28"/>
          <w:szCs w:val="28"/>
        </w:rPr>
        <w:lastRenderedPageBreak/>
        <w:t>ЛИСТ ИЗМЕНЕНИЙ И ДОПОЛНЕНИЙ, ВНЕСЕННЫХ</w:t>
      </w:r>
    </w:p>
    <w:p w14:paraId="4ED23B4F" w14:textId="77777777" w:rsidR="00206F4A" w:rsidRPr="0015294C" w:rsidRDefault="00206F4A" w:rsidP="00206F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294C">
        <w:rPr>
          <w:b/>
          <w:bCs/>
          <w:sz w:val="28"/>
          <w:szCs w:val="28"/>
        </w:rPr>
        <w:t>В РАБОЧУЮ ПРОГРАММУ</w:t>
      </w:r>
    </w:p>
    <w:p w14:paraId="723A1485" w14:textId="77777777" w:rsidR="00206F4A" w:rsidRPr="0015294C" w:rsidRDefault="00206F4A" w:rsidP="00206F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679"/>
      </w:tblGrid>
      <w:tr w:rsidR="00206F4A" w:rsidRPr="0015294C" w14:paraId="36B464B8" w14:textId="77777777" w:rsidTr="00E13473">
        <w:tc>
          <w:tcPr>
            <w:tcW w:w="9464" w:type="dxa"/>
            <w:gridSpan w:val="2"/>
          </w:tcPr>
          <w:p w14:paraId="393235D1" w14:textId="77777777" w:rsidR="00206F4A" w:rsidRPr="0015294C" w:rsidRDefault="00206F4A" w:rsidP="00E13473">
            <w:pPr>
              <w:autoSpaceDE w:val="0"/>
              <w:autoSpaceDN w:val="0"/>
              <w:adjustRightInd w:val="0"/>
            </w:pPr>
          </w:p>
          <w:p w14:paraId="5647645F" w14:textId="77777777" w:rsidR="00206F4A" w:rsidRPr="00227D97" w:rsidRDefault="00206F4A" w:rsidP="00E13473">
            <w:pPr>
              <w:autoSpaceDE w:val="0"/>
              <w:autoSpaceDN w:val="0"/>
              <w:adjustRightInd w:val="0"/>
              <w:rPr>
                <w:bCs/>
              </w:rPr>
            </w:pPr>
            <w:r w:rsidRPr="00227D97">
              <w:rPr>
                <w:bCs/>
              </w:rPr>
              <w:t>Изменение №</w:t>
            </w:r>
          </w:p>
          <w:p w14:paraId="0BE27B5D" w14:textId="77777777" w:rsidR="00206F4A" w:rsidRDefault="00206F4A" w:rsidP="00E1347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0AA35304" w14:textId="77777777" w:rsidR="00206F4A" w:rsidRPr="0015294C" w:rsidRDefault="00206F4A" w:rsidP="00E1347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  <w:tr w:rsidR="00206F4A" w:rsidRPr="0015294C" w14:paraId="6FD2C8B8" w14:textId="77777777" w:rsidTr="00E13473">
        <w:tc>
          <w:tcPr>
            <w:tcW w:w="4785" w:type="dxa"/>
          </w:tcPr>
          <w:p w14:paraId="4188BD63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БЫЛО</w:t>
            </w:r>
          </w:p>
          <w:p w14:paraId="35D650F0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9EBD615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780EE18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83B0255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AD55B21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616028B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56C4438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581FB41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6909718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401738C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6BA970D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4F41BBB7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27CB4E33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D83B18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03E47F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05B5984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B86232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3FF5D51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6ABD7A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97CD260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49F62E5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1A1E9F8" w14:textId="77777777" w:rsidR="00206F4A" w:rsidRPr="0015294C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79" w:type="dxa"/>
          </w:tcPr>
          <w:p w14:paraId="4B99B5D2" w14:textId="77777777" w:rsidR="00206F4A" w:rsidRPr="0040009F" w:rsidRDefault="00206F4A" w:rsidP="009930E9">
            <w:pPr>
              <w:numPr>
                <w:ilvl w:val="0"/>
                <w:numId w:val="5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40009F">
              <w:rPr>
                <w:b/>
                <w:sz w:val="28"/>
                <w:szCs w:val="28"/>
              </w:rPr>
              <w:t> СТАЛО</w:t>
            </w:r>
          </w:p>
          <w:p w14:paraId="62E11440" w14:textId="77777777" w:rsidR="00206F4A" w:rsidRPr="0015294C" w:rsidRDefault="00206F4A" w:rsidP="009930E9">
            <w:pPr>
              <w:numPr>
                <w:ilvl w:val="0"/>
                <w:numId w:val="5"/>
              </w:numPr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2F4C36">
              <w:rPr>
                <w:sz w:val="28"/>
                <w:szCs w:val="28"/>
              </w:rPr>
              <w:t> </w:t>
            </w:r>
          </w:p>
        </w:tc>
      </w:tr>
      <w:tr w:rsidR="00206F4A" w:rsidRPr="0015294C" w14:paraId="25B4F8C9" w14:textId="77777777" w:rsidTr="00E13473">
        <w:tc>
          <w:tcPr>
            <w:tcW w:w="9464" w:type="dxa"/>
            <w:gridSpan w:val="2"/>
          </w:tcPr>
          <w:p w14:paraId="046B2326" w14:textId="77777777" w:rsidR="00206F4A" w:rsidRDefault="00206F4A" w:rsidP="00E13473">
            <w:pPr>
              <w:autoSpaceDE w:val="0"/>
              <w:autoSpaceDN w:val="0"/>
              <w:adjustRightInd w:val="0"/>
            </w:pPr>
            <w:r>
              <w:t>Основание:</w:t>
            </w:r>
          </w:p>
          <w:p w14:paraId="1D30164A" w14:textId="77777777" w:rsidR="00206F4A" w:rsidRDefault="00206F4A" w:rsidP="00E13473">
            <w:pPr>
              <w:autoSpaceDE w:val="0"/>
              <w:autoSpaceDN w:val="0"/>
              <w:adjustRightInd w:val="0"/>
            </w:pPr>
          </w:p>
          <w:p w14:paraId="58D3D22C" w14:textId="77777777" w:rsidR="00206F4A" w:rsidRPr="0015294C" w:rsidRDefault="00206F4A" w:rsidP="00E13473">
            <w:pPr>
              <w:autoSpaceDE w:val="0"/>
              <w:autoSpaceDN w:val="0"/>
              <w:adjustRightInd w:val="0"/>
            </w:pPr>
            <w:r>
              <w:t>Подпись лица внесшего изменения:</w:t>
            </w:r>
          </w:p>
          <w:p w14:paraId="5132D227" w14:textId="77777777" w:rsidR="00206F4A" w:rsidRPr="0015294C" w:rsidRDefault="00206F4A" w:rsidP="00E1347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2AB90FF6" w14:textId="77777777" w:rsidR="00206F4A" w:rsidRPr="0015294C" w:rsidRDefault="00206F4A" w:rsidP="00206F4A"/>
    <w:p w14:paraId="18A61B26" w14:textId="77777777" w:rsidR="00206F4A" w:rsidRDefault="00206F4A" w:rsidP="00206F4A"/>
    <w:p w14:paraId="376C3EEC" w14:textId="77777777" w:rsidR="00206F4A" w:rsidRDefault="00206F4A" w:rsidP="00206F4A"/>
    <w:p w14:paraId="4EB6AD77" w14:textId="77777777" w:rsidR="00206F4A" w:rsidRDefault="00206F4A" w:rsidP="00206F4A"/>
    <w:p w14:paraId="51297DE1" w14:textId="77777777" w:rsidR="00206F4A" w:rsidRDefault="00206F4A" w:rsidP="00206F4A"/>
    <w:p w14:paraId="3FCEFDCD" w14:textId="77777777" w:rsidR="00206F4A" w:rsidRDefault="00206F4A" w:rsidP="00206F4A"/>
    <w:p w14:paraId="02EB6BE1" w14:textId="77777777" w:rsidR="00206F4A" w:rsidRDefault="00206F4A" w:rsidP="00206F4A"/>
    <w:p w14:paraId="1C965861" w14:textId="77777777" w:rsidR="00206F4A" w:rsidRDefault="00206F4A" w:rsidP="00206F4A">
      <w:pPr>
        <w:rPr>
          <w:sz w:val="28"/>
          <w:szCs w:val="28"/>
        </w:rPr>
      </w:pPr>
    </w:p>
    <w:p w14:paraId="5264FA25" w14:textId="77777777" w:rsidR="00582088" w:rsidRPr="004415ED" w:rsidRDefault="00582088" w:rsidP="00711D22">
      <w:pPr>
        <w:jc w:val="center"/>
        <w:rPr>
          <w:i/>
        </w:rPr>
      </w:pPr>
    </w:p>
    <w:sectPr w:rsidR="00582088" w:rsidRPr="004415ED" w:rsidSect="00100D7B">
      <w:pgSz w:w="11907" w:h="16840"/>
      <w:pgMar w:top="851" w:right="851" w:bottom="851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FDEAF" w14:textId="77777777" w:rsidR="00D529FE" w:rsidRDefault="00D529FE">
      <w:r>
        <w:separator/>
      </w:r>
    </w:p>
  </w:endnote>
  <w:endnote w:type="continuationSeparator" w:id="0">
    <w:p w14:paraId="3B3F0B44" w14:textId="77777777" w:rsidR="00D529FE" w:rsidRDefault="00D52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 CYR">
    <w:altName w:val="Times New Roman"/>
    <w:charset w:val="CC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3D408" w14:textId="77777777" w:rsidR="0071496A" w:rsidRDefault="0071496A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39A19BC" w14:textId="77777777" w:rsidR="0071496A" w:rsidRDefault="0071496A" w:rsidP="00855F73">
    <w:pPr>
      <w:pStyle w:val="a9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AB58B8" w14:textId="7E8F4FED" w:rsidR="0071496A" w:rsidRDefault="0071496A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E0A92">
      <w:rPr>
        <w:rStyle w:val="ab"/>
        <w:noProof/>
      </w:rPr>
      <w:t>4</w:t>
    </w:r>
    <w:r>
      <w:rPr>
        <w:rStyle w:val="ab"/>
      </w:rPr>
      <w:fldChar w:fldCharType="end"/>
    </w:r>
  </w:p>
  <w:p w14:paraId="72775FA9" w14:textId="77777777" w:rsidR="0071496A" w:rsidRDefault="0071496A" w:rsidP="00855F73">
    <w:pPr>
      <w:pStyle w:val="a9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B16AE" w14:textId="77777777" w:rsidR="0071496A" w:rsidRDefault="0071496A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C71CD4E" w14:textId="77777777" w:rsidR="0071496A" w:rsidRDefault="0071496A" w:rsidP="00855F73">
    <w:pPr>
      <w:pStyle w:val="a9"/>
      <w:ind w:right="360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F7C7C" w14:textId="78AD51E3" w:rsidR="0071496A" w:rsidRDefault="0071496A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E0A92">
      <w:rPr>
        <w:rStyle w:val="ab"/>
        <w:noProof/>
      </w:rPr>
      <w:t>17</w:t>
    </w:r>
    <w:r>
      <w:rPr>
        <w:rStyle w:val="ab"/>
      </w:rPr>
      <w:fldChar w:fldCharType="end"/>
    </w:r>
  </w:p>
  <w:p w14:paraId="6E679A5A" w14:textId="77777777" w:rsidR="0071496A" w:rsidRDefault="0071496A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8B15B" w14:textId="77777777" w:rsidR="00D529FE" w:rsidRDefault="00D529FE">
      <w:r>
        <w:separator/>
      </w:r>
    </w:p>
  </w:footnote>
  <w:footnote w:type="continuationSeparator" w:id="0">
    <w:p w14:paraId="022721A1" w14:textId="77777777" w:rsidR="00D529FE" w:rsidRDefault="00D52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5141A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720" w:firstLine="0"/>
      </w:pPr>
    </w:lvl>
  </w:abstractNum>
  <w:abstractNum w:abstractNumId="3">
    <w:nsid w:val="00000003"/>
    <w:multiLevelType w:val="singleLevel"/>
    <w:tmpl w:val="569ACB7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singleLevel"/>
    <w:tmpl w:val="00000006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A6C10CF"/>
    <w:multiLevelType w:val="hybridMultilevel"/>
    <w:tmpl w:val="577213D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0DA77202"/>
    <w:multiLevelType w:val="multilevel"/>
    <w:tmpl w:val="FFD64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1BB73B4"/>
    <w:multiLevelType w:val="hybridMultilevel"/>
    <w:tmpl w:val="3776071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A0360"/>
    <w:multiLevelType w:val="hybridMultilevel"/>
    <w:tmpl w:val="6D3ADAC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2D2E1D"/>
    <w:multiLevelType w:val="hybridMultilevel"/>
    <w:tmpl w:val="16DC772E"/>
    <w:lvl w:ilvl="0" w:tplc="C1B827F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CFA1F29"/>
    <w:multiLevelType w:val="singleLevel"/>
    <w:tmpl w:val="19B0B67A"/>
    <w:lvl w:ilvl="0">
      <w:start w:val="7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2CFE5348"/>
    <w:multiLevelType w:val="hybridMultilevel"/>
    <w:tmpl w:val="71D45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87299B"/>
    <w:multiLevelType w:val="hybridMultilevel"/>
    <w:tmpl w:val="9E406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A3F5554"/>
    <w:multiLevelType w:val="singleLevel"/>
    <w:tmpl w:val="0BB698A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>
    <w:nsid w:val="3BFA18C6"/>
    <w:multiLevelType w:val="hybridMultilevel"/>
    <w:tmpl w:val="04744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B7548"/>
    <w:multiLevelType w:val="multilevel"/>
    <w:tmpl w:val="20522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7A1BA2"/>
    <w:multiLevelType w:val="hybridMultilevel"/>
    <w:tmpl w:val="7988D8DC"/>
    <w:lvl w:ilvl="0" w:tplc="8B84CF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6074CA"/>
    <w:multiLevelType w:val="hybridMultilevel"/>
    <w:tmpl w:val="AF689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24733F"/>
    <w:multiLevelType w:val="hybridMultilevel"/>
    <w:tmpl w:val="16AC0C8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82275"/>
    <w:multiLevelType w:val="hybridMultilevel"/>
    <w:tmpl w:val="1736E606"/>
    <w:lvl w:ilvl="0" w:tplc="C1B827F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81614"/>
    <w:multiLevelType w:val="multilevel"/>
    <w:tmpl w:val="621E9CDA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214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  <w:b/>
      </w:rPr>
    </w:lvl>
  </w:abstractNum>
  <w:num w:numId="1">
    <w:abstractNumId w:val="7"/>
  </w:num>
  <w:num w:numId="2">
    <w:abstractNumId w:val="21"/>
  </w:num>
  <w:num w:numId="3">
    <w:abstractNumId w:val="19"/>
  </w:num>
  <w:num w:numId="4">
    <w:abstractNumId w:val="8"/>
  </w:num>
  <w:num w:numId="5">
    <w:abstractNumId w:val="16"/>
  </w:num>
  <w:num w:numId="6">
    <w:abstractNumId w:val="15"/>
  </w:num>
  <w:num w:numId="7">
    <w:abstractNumId w:val="13"/>
  </w:num>
  <w:num w:numId="8">
    <w:abstractNumId w:val="9"/>
  </w:num>
  <w:num w:numId="9">
    <w:abstractNumId w:val="17"/>
  </w:num>
  <w:num w:numId="10">
    <w:abstractNumId w:val="0"/>
  </w:num>
  <w:num w:numId="11">
    <w:abstractNumId w:val="6"/>
  </w:num>
  <w:num w:numId="12">
    <w:abstractNumId w:val="12"/>
  </w:num>
  <w:num w:numId="13">
    <w:abstractNumId w:val="18"/>
  </w:num>
  <w:num w:numId="14">
    <w:abstractNumId w:val="10"/>
  </w:num>
  <w:num w:numId="15">
    <w:abstractNumId w:val="20"/>
  </w:num>
  <w:num w:numId="16">
    <w:abstractNumId w:val="14"/>
  </w:num>
  <w:num w:numId="1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BB6"/>
    <w:rsid w:val="00002CC3"/>
    <w:rsid w:val="00002E73"/>
    <w:rsid w:val="0000319C"/>
    <w:rsid w:val="000031E9"/>
    <w:rsid w:val="00003809"/>
    <w:rsid w:val="000058E2"/>
    <w:rsid w:val="00005FD7"/>
    <w:rsid w:val="000061D4"/>
    <w:rsid w:val="00007560"/>
    <w:rsid w:val="000110A5"/>
    <w:rsid w:val="0001114F"/>
    <w:rsid w:val="00014537"/>
    <w:rsid w:val="00014D0C"/>
    <w:rsid w:val="00016392"/>
    <w:rsid w:val="0001683D"/>
    <w:rsid w:val="000220C8"/>
    <w:rsid w:val="0002279C"/>
    <w:rsid w:val="00022F2D"/>
    <w:rsid w:val="000254C6"/>
    <w:rsid w:val="00025BE3"/>
    <w:rsid w:val="00025DB2"/>
    <w:rsid w:val="00025F2A"/>
    <w:rsid w:val="00027D2C"/>
    <w:rsid w:val="00027E35"/>
    <w:rsid w:val="00027E3B"/>
    <w:rsid w:val="00030100"/>
    <w:rsid w:val="00032DEF"/>
    <w:rsid w:val="00034C2D"/>
    <w:rsid w:val="000362E9"/>
    <w:rsid w:val="00043C54"/>
    <w:rsid w:val="00043F26"/>
    <w:rsid w:val="00047A75"/>
    <w:rsid w:val="00051BC9"/>
    <w:rsid w:val="000521C5"/>
    <w:rsid w:val="000525AF"/>
    <w:rsid w:val="0005378C"/>
    <w:rsid w:val="00053D7F"/>
    <w:rsid w:val="00054C53"/>
    <w:rsid w:val="00054D95"/>
    <w:rsid w:val="00054F5D"/>
    <w:rsid w:val="00057A33"/>
    <w:rsid w:val="00063D3D"/>
    <w:rsid w:val="00064044"/>
    <w:rsid w:val="000654B5"/>
    <w:rsid w:val="000672B4"/>
    <w:rsid w:val="00071815"/>
    <w:rsid w:val="00071BC1"/>
    <w:rsid w:val="00074249"/>
    <w:rsid w:val="0007438B"/>
    <w:rsid w:val="0007465E"/>
    <w:rsid w:val="00074885"/>
    <w:rsid w:val="00076F4E"/>
    <w:rsid w:val="0007704D"/>
    <w:rsid w:val="000772A4"/>
    <w:rsid w:val="00080EC9"/>
    <w:rsid w:val="00081E19"/>
    <w:rsid w:val="00083115"/>
    <w:rsid w:val="00083626"/>
    <w:rsid w:val="000837A4"/>
    <w:rsid w:val="00083B60"/>
    <w:rsid w:val="00086319"/>
    <w:rsid w:val="0009089E"/>
    <w:rsid w:val="0009103D"/>
    <w:rsid w:val="00091261"/>
    <w:rsid w:val="000913D5"/>
    <w:rsid w:val="00091989"/>
    <w:rsid w:val="00091BC5"/>
    <w:rsid w:val="000932C1"/>
    <w:rsid w:val="00093BC0"/>
    <w:rsid w:val="00093D2C"/>
    <w:rsid w:val="00094E93"/>
    <w:rsid w:val="000966FA"/>
    <w:rsid w:val="000A11EF"/>
    <w:rsid w:val="000A1DDA"/>
    <w:rsid w:val="000A1F88"/>
    <w:rsid w:val="000A36E8"/>
    <w:rsid w:val="000A3E1F"/>
    <w:rsid w:val="000A749A"/>
    <w:rsid w:val="000A7ABA"/>
    <w:rsid w:val="000A7F45"/>
    <w:rsid w:val="000B043A"/>
    <w:rsid w:val="000B1484"/>
    <w:rsid w:val="000B56FC"/>
    <w:rsid w:val="000C0727"/>
    <w:rsid w:val="000C0C20"/>
    <w:rsid w:val="000C19BD"/>
    <w:rsid w:val="000C416B"/>
    <w:rsid w:val="000C5D44"/>
    <w:rsid w:val="000C7638"/>
    <w:rsid w:val="000D1DF0"/>
    <w:rsid w:val="000D2D91"/>
    <w:rsid w:val="000D34C6"/>
    <w:rsid w:val="000D78AB"/>
    <w:rsid w:val="000E00DE"/>
    <w:rsid w:val="000E0157"/>
    <w:rsid w:val="000E034D"/>
    <w:rsid w:val="000E0676"/>
    <w:rsid w:val="000E154D"/>
    <w:rsid w:val="000E192A"/>
    <w:rsid w:val="000E2C2B"/>
    <w:rsid w:val="000E2DAD"/>
    <w:rsid w:val="000E3188"/>
    <w:rsid w:val="000E3844"/>
    <w:rsid w:val="000E3F2B"/>
    <w:rsid w:val="000E4625"/>
    <w:rsid w:val="000E5143"/>
    <w:rsid w:val="000E5A4C"/>
    <w:rsid w:val="000E6ABE"/>
    <w:rsid w:val="000E6FE9"/>
    <w:rsid w:val="000E7156"/>
    <w:rsid w:val="000E7FB7"/>
    <w:rsid w:val="000F1006"/>
    <w:rsid w:val="000F4DC8"/>
    <w:rsid w:val="000F5AF7"/>
    <w:rsid w:val="000F7EEA"/>
    <w:rsid w:val="000F7EEF"/>
    <w:rsid w:val="001000F9"/>
    <w:rsid w:val="00100D7B"/>
    <w:rsid w:val="0010388D"/>
    <w:rsid w:val="00104718"/>
    <w:rsid w:val="00112373"/>
    <w:rsid w:val="001123A9"/>
    <w:rsid w:val="00112E3A"/>
    <w:rsid w:val="00113B9A"/>
    <w:rsid w:val="00113D7D"/>
    <w:rsid w:val="001179DE"/>
    <w:rsid w:val="00121D71"/>
    <w:rsid w:val="001226D7"/>
    <w:rsid w:val="0012461A"/>
    <w:rsid w:val="0012481A"/>
    <w:rsid w:val="001251BA"/>
    <w:rsid w:val="00125649"/>
    <w:rsid w:val="00125791"/>
    <w:rsid w:val="001261C6"/>
    <w:rsid w:val="001263AE"/>
    <w:rsid w:val="00126476"/>
    <w:rsid w:val="00127E40"/>
    <w:rsid w:val="00130CC5"/>
    <w:rsid w:val="00134236"/>
    <w:rsid w:val="00134DFA"/>
    <w:rsid w:val="00134E67"/>
    <w:rsid w:val="00134ED7"/>
    <w:rsid w:val="00135F0F"/>
    <w:rsid w:val="00135FA9"/>
    <w:rsid w:val="00136085"/>
    <w:rsid w:val="00137408"/>
    <w:rsid w:val="001402AD"/>
    <w:rsid w:val="00141766"/>
    <w:rsid w:val="00142E0F"/>
    <w:rsid w:val="00142F6D"/>
    <w:rsid w:val="0014349E"/>
    <w:rsid w:val="00143903"/>
    <w:rsid w:val="0014781C"/>
    <w:rsid w:val="001508D4"/>
    <w:rsid w:val="00150CB4"/>
    <w:rsid w:val="00150D99"/>
    <w:rsid w:val="001529E3"/>
    <w:rsid w:val="00152A51"/>
    <w:rsid w:val="0015365E"/>
    <w:rsid w:val="00153ECB"/>
    <w:rsid w:val="00154957"/>
    <w:rsid w:val="00154AD2"/>
    <w:rsid w:val="001557E1"/>
    <w:rsid w:val="001560E2"/>
    <w:rsid w:val="00156651"/>
    <w:rsid w:val="00157040"/>
    <w:rsid w:val="00157EC5"/>
    <w:rsid w:val="00160B01"/>
    <w:rsid w:val="00160C9F"/>
    <w:rsid w:val="00160E9B"/>
    <w:rsid w:val="001615F8"/>
    <w:rsid w:val="00162CB3"/>
    <w:rsid w:val="00163C14"/>
    <w:rsid w:val="00163DD8"/>
    <w:rsid w:val="001640A8"/>
    <w:rsid w:val="00164390"/>
    <w:rsid w:val="00165479"/>
    <w:rsid w:val="00165F40"/>
    <w:rsid w:val="00166783"/>
    <w:rsid w:val="00170E0F"/>
    <w:rsid w:val="00173CAD"/>
    <w:rsid w:val="001745B8"/>
    <w:rsid w:val="00174AF6"/>
    <w:rsid w:val="00175CB7"/>
    <w:rsid w:val="001761A8"/>
    <w:rsid w:val="001807ED"/>
    <w:rsid w:val="00181B4D"/>
    <w:rsid w:val="00182D67"/>
    <w:rsid w:val="0018323B"/>
    <w:rsid w:val="00183D64"/>
    <w:rsid w:val="001844C8"/>
    <w:rsid w:val="00184DFF"/>
    <w:rsid w:val="00185600"/>
    <w:rsid w:val="00185652"/>
    <w:rsid w:val="001862A5"/>
    <w:rsid w:val="00186B09"/>
    <w:rsid w:val="00187DCB"/>
    <w:rsid w:val="0019046D"/>
    <w:rsid w:val="00191840"/>
    <w:rsid w:val="00191956"/>
    <w:rsid w:val="00193177"/>
    <w:rsid w:val="001938E0"/>
    <w:rsid w:val="001947C0"/>
    <w:rsid w:val="00194B11"/>
    <w:rsid w:val="00194B22"/>
    <w:rsid w:val="001957A9"/>
    <w:rsid w:val="00197D54"/>
    <w:rsid w:val="001A0338"/>
    <w:rsid w:val="001A092C"/>
    <w:rsid w:val="001A1822"/>
    <w:rsid w:val="001A1A7F"/>
    <w:rsid w:val="001A33CA"/>
    <w:rsid w:val="001A3A2B"/>
    <w:rsid w:val="001A4E18"/>
    <w:rsid w:val="001A5DD9"/>
    <w:rsid w:val="001B0947"/>
    <w:rsid w:val="001B33F9"/>
    <w:rsid w:val="001B375D"/>
    <w:rsid w:val="001B3766"/>
    <w:rsid w:val="001B5707"/>
    <w:rsid w:val="001C0261"/>
    <w:rsid w:val="001C0A43"/>
    <w:rsid w:val="001C126E"/>
    <w:rsid w:val="001C16E0"/>
    <w:rsid w:val="001C33CE"/>
    <w:rsid w:val="001C3E32"/>
    <w:rsid w:val="001C55AB"/>
    <w:rsid w:val="001C583E"/>
    <w:rsid w:val="001C6AA8"/>
    <w:rsid w:val="001C6BCF"/>
    <w:rsid w:val="001D0336"/>
    <w:rsid w:val="001D1357"/>
    <w:rsid w:val="001D2AE5"/>
    <w:rsid w:val="001D30A9"/>
    <w:rsid w:val="001D378F"/>
    <w:rsid w:val="001D3C9A"/>
    <w:rsid w:val="001D5396"/>
    <w:rsid w:val="001D7137"/>
    <w:rsid w:val="001E0F2C"/>
    <w:rsid w:val="001E10CD"/>
    <w:rsid w:val="001E1B11"/>
    <w:rsid w:val="001E22AD"/>
    <w:rsid w:val="001E35E2"/>
    <w:rsid w:val="001E4958"/>
    <w:rsid w:val="001E56D3"/>
    <w:rsid w:val="001E67C8"/>
    <w:rsid w:val="001E6827"/>
    <w:rsid w:val="001E7499"/>
    <w:rsid w:val="001F0B80"/>
    <w:rsid w:val="001F2D1D"/>
    <w:rsid w:val="001F2D6E"/>
    <w:rsid w:val="001F45EE"/>
    <w:rsid w:val="001F512F"/>
    <w:rsid w:val="001F56A5"/>
    <w:rsid w:val="001F5CCA"/>
    <w:rsid w:val="001F5EB4"/>
    <w:rsid w:val="001F6EF6"/>
    <w:rsid w:val="0020005A"/>
    <w:rsid w:val="0020114F"/>
    <w:rsid w:val="00201B3D"/>
    <w:rsid w:val="00203396"/>
    <w:rsid w:val="002037A2"/>
    <w:rsid w:val="0020457D"/>
    <w:rsid w:val="002051A6"/>
    <w:rsid w:val="00206188"/>
    <w:rsid w:val="00206E39"/>
    <w:rsid w:val="00206F4A"/>
    <w:rsid w:val="00207014"/>
    <w:rsid w:val="00207EDE"/>
    <w:rsid w:val="00210847"/>
    <w:rsid w:val="00211156"/>
    <w:rsid w:val="002112D5"/>
    <w:rsid w:val="00212E9F"/>
    <w:rsid w:val="002137E2"/>
    <w:rsid w:val="002139B2"/>
    <w:rsid w:val="00214535"/>
    <w:rsid w:val="002153C5"/>
    <w:rsid w:val="0021552F"/>
    <w:rsid w:val="00217509"/>
    <w:rsid w:val="00217BA5"/>
    <w:rsid w:val="00220CB9"/>
    <w:rsid w:val="0022206A"/>
    <w:rsid w:val="00222450"/>
    <w:rsid w:val="002246FF"/>
    <w:rsid w:val="00226483"/>
    <w:rsid w:val="00226781"/>
    <w:rsid w:val="00227184"/>
    <w:rsid w:val="00227198"/>
    <w:rsid w:val="00230815"/>
    <w:rsid w:val="002311EC"/>
    <w:rsid w:val="002316FD"/>
    <w:rsid w:val="00231BF5"/>
    <w:rsid w:val="0023221A"/>
    <w:rsid w:val="002334D3"/>
    <w:rsid w:val="00233E82"/>
    <w:rsid w:val="002340F6"/>
    <w:rsid w:val="00234417"/>
    <w:rsid w:val="0023656D"/>
    <w:rsid w:val="0023659F"/>
    <w:rsid w:val="00236872"/>
    <w:rsid w:val="00236A07"/>
    <w:rsid w:val="00237939"/>
    <w:rsid w:val="00237B99"/>
    <w:rsid w:val="00241BF3"/>
    <w:rsid w:val="00241F46"/>
    <w:rsid w:val="00243427"/>
    <w:rsid w:val="002438D1"/>
    <w:rsid w:val="00244DE1"/>
    <w:rsid w:val="00244E57"/>
    <w:rsid w:val="00244FE7"/>
    <w:rsid w:val="00247D64"/>
    <w:rsid w:val="002501E4"/>
    <w:rsid w:val="0025146E"/>
    <w:rsid w:val="002519D5"/>
    <w:rsid w:val="00252A6D"/>
    <w:rsid w:val="0025496F"/>
    <w:rsid w:val="00254D6C"/>
    <w:rsid w:val="0025542F"/>
    <w:rsid w:val="002554C7"/>
    <w:rsid w:val="002555AF"/>
    <w:rsid w:val="0025753B"/>
    <w:rsid w:val="00257E3F"/>
    <w:rsid w:val="002604E9"/>
    <w:rsid w:val="00261EA8"/>
    <w:rsid w:val="00262A05"/>
    <w:rsid w:val="00262F3D"/>
    <w:rsid w:val="002637A5"/>
    <w:rsid w:val="00264D70"/>
    <w:rsid w:val="00265386"/>
    <w:rsid w:val="002661F4"/>
    <w:rsid w:val="0026753A"/>
    <w:rsid w:val="00267641"/>
    <w:rsid w:val="00267C0B"/>
    <w:rsid w:val="00270279"/>
    <w:rsid w:val="002704E1"/>
    <w:rsid w:val="00270750"/>
    <w:rsid w:val="002712F9"/>
    <w:rsid w:val="00271960"/>
    <w:rsid w:val="00271F6B"/>
    <w:rsid w:val="002726E4"/>
    <w:rsid w:val="00275076"/>
    <w:rsid w:val="002772E6"/>
    <w:rsid w:val="00280BB3"/>
    <w:rsid w:val="002829C2"/>
    <w:rsid w:val="00283CBE"/>
    <w:rsid w:val="002843FD"/>
    <w:rsid w:val="00286BEA"/>
    <w:rsid w:val="00287100"/>
    <w:rsid w:val="00287770"/>
    <w:rsid w:val="00290826"/>
    <w:rsid w:val="00291034"/>
    <w:rsid w:val="0029199A"/>
    <w:rsid w:val="002933EF"/>
    <w:rsid w:val="0029755E"/>
    <w:rsid w:val="002A05AE"/>
    <w:rsid w:val="002A0C77"/>
    <w:rsid w:val="002A19A0"/>
    <w:rsid w:val="002A2743"/>
    <w:rsid w:val="002A34B4"/>
    <w:rsid w:val="002A4FF6"/>
    <w:rsid w:val="002A5DAB"/>
    <w:rsid w:val="002A6CFA"/>
    <w:rsid w:val="002B1CB5"/>
    <w:rsid w:val="002B20D8"/>
    <w:rsid w:val="002B309E"/>
    <w:rsid w:val="002B3603"/>
    <w:rsid w:val="002B36D3"/>
    <w:rsid w:val="002B484D"/>
    <w:rsid w:val="002B6412"/>
    <w:rsid w:val="002B7697"/>
    <w:rsid w:val="002B7EF5"/>
    <w:rsid w:val="002C04E5"/>
    <w:rsid w:val="002C121A"/>
    <w:rsid w:val="002C1B19"/>
    <w:rsid w:val="002C1F90"/>
    <w:rsid w:val="002C2EDB"/>
    <w:rsid w:val="002C3B3E"/>
    <w:rsid w:val="002C7847"/>
    <w:rsid w:val="002D01D3"/>
    <w:rsid w:val="002D2953"/>
    <w:rsid w:val="002D5828"/>
    <w:rsid w:val="002D61EB"/>
    <w:rsid w:val="002D6824"/>
    <w:rsid w:val="002D7462"/>
    <w:rsid w:val="002D7689"/>
    <w:rsid w:val="002D7963"/>
    <w:rsid w:val="002D7EC9"/>
    <w:rsid w:val="002E4EA6"/>
    <w:rsid w:val="002E6D38"/>
    <w:rsid w:val="002F0B54"/>
    <w:rsid w:val="002F2A5A"/>
    <w:rsid w:val="002F46A5"/>
    <w:rsid w:val="002F5675"/>
    <w:rsid w:val="002F66F2"/>
    <w:rsid w:val="002F72B5"/>
    <w:rsid w:val="002F7CD8"/>
    <w:rsid w:val="00300028"/>
    <w:rsid w:val="0030051D"/>
    <w:rsid w:val="00300685"/>
    <w:rsid w:val="00300E00"/>
    <w:rsid w:val="003026F7"/>
    <w:rsid w:val="0030477E"/>
    <w:rsid w:val="00305E9B"/>
    <w:rsid w:val="00306424"/>
    <w:rsid w:val="00306BD4"/>
    <w:rsid w:val="0030737C"/>
    <w:rsid w:val="003102A2"/>
    <w:rsid w:val="00310B22"/>
    <w:rsid w:val="003112F3"/>
    <w:rsid w:val="00311953"/>
    <w:rsid w:val="00312259"/>
    <w:rsid w:val="00313BE6"/>
    <w:rsid w:val="0031572B"/>
    <w:rsid w:val="003168A7"/>
    <w:rsid w:val="003169DC"/>
    <w:rsid w:val="003178F2"/>
    <w:rsid w:val="00321D5C"/>
    <w:rsid w:val="00321D70"/>
    <w:rsid w:val="0032221C"/>
    <w:rsid w:val="00323C7A"/>
    <w:rsid w:val="00324A4E"/>
    <w:rsid w:val="00324AF6"/>
    <w:rsid w:val="00324CC9"/>
    <w:rsid w:val="00327E54"/>
    <w:rsid w:val="00331BCF"/>
    <w:rsid w:val="00332AAE"/>
    <w:rsid w:val="00336124"/>
    <w:rsid w:val="0034171A"/>
    <w:rsid w:val="00342374"/>
    <w:rsid w:val="003449B4"/>
    <w:rsid w:val="00345222"/>
    <w:rsid w:val="00345ACB"/>
    <w:rsid w:val="0034795D"/>
    <w:rsid w:val="00353224"/>
    <w:rsid w:val="0035396E"/>
    <w:rsid w:val="003542CD"/>
    <w:rsid w:val="0035456D"/>
    <w:rsid w:val="00357BD6"/>
    <w:rsid w:val="00357C62"/>
    <w:rsid w:val="00357E11"/>
    <w:rsid w:val="00357E9C"/>
    <w:rsid w:val="003606B5"/>
    <w:rsid w:val="00361A19"/>
    <w:rsid w:val="003632B4"/>
    <w:rsid w:val="0036413E"/>
    <w:rsid w:val="00364F7D"/>
    <w:rsid w:val="0036632E"/>
    <w:rsid w:val="00366BC2"/>
    <w:rsid w:val="00370176"/>
    <w:rsid w:val="00370393"/>
    <w:rsid w:val="003705BC"/>
    <w:rsid w:val="00370963"/>
    <w:rsid w:val="00373183"/>
    <w:rsid w:val="00373266"/>
    <w:rsid w:val="00374187"/>
    <w:rsid w:val="0037483D"/>
    <w:rsid w:val="00374B39"/>
    <w:rsid w:val="00375FE0"/>
    <w:rsid w:val="0037677E"/>
    <w:rsid w:val="00376B90"/>
    <w:rsid w:val="00376DF3"/>
    <w:rsid w:val="00380C02"/>
    <w:rsid w:val="0038496D"/>
    <w:rsid w:val="00385400"/>
    <w:rsid w:val="00385E09"/>
    <w:rsid w:val="0038631A"/>
    <w:rsid w:val="00386740"/>
    <w:rsid w:val="0038742E"/>
    <w:rsid w:val="00392BD9"/>
    <w:rsid w:val="0039363D"/>
    <w:rsid w:val="00393D3E"/>
    <w:rsid w:val="00393DE3"/>
    <w:rsid w:val="00394E96"/>
    <w:rsid w:val="00395854"/>
    <w:rsid w:val="003960EF"/>
    <w:rsid w:val="003A154E"/>
    <w:rsid w:val="003A1618"/>
    <w:rsid w:val="003A2888"/>
    <w:rsid w:val="003A7BA1"/>
    <w:rsid w:val="003B10DB"/>
    <w:rsid w:val="003B22FB"/>
    <w:rsid w:val="003B2E62"/>
    <w:rsid w:val="003B32F8"/>
    <w:rsid w:val="003B3975"/>
    <w:rsid w:val="003B3D83"/>
    <w:rsid w:val="003B6872"/>
    <w:rsid w:val="003B70EA"/>
    <w:rsid w:val="003B7278"/>
    <w:rsid w:val="003C02C2"/>
    <w:rsid w:val="003C1D94"/>
    <w:rsid w:val="003C1EE9"/>
    <w:rsid w:val="003C2C6D"/>
    <w:rsid w:val="003C3582"/>
    <w:rsid w:val="003C3654"/>
    <w:rsid w:val="003C4AA2"/>
    <w:rsid w:val="003C4F5B"/>
    <w:rsid w:val="003C74F3"/>
    <w:rsid w:val="003C76B3"/>
    <w:rsid w:val="003C76CA"/>
    <w:rsid w:val="003D109A"/>
    <w:rsid w:val="003D11D6"/>
    <w:rsid w:val="003D152E"/>
    <w:rsid w:val="003D1A7E"/>
    <w:rsid w:val="003D4ABC"/>
    <w:rsid w:val="003D4C24"/>
    <w:rsid w:val="003D56C5"/>
    <w:rsid w:val="003D73B3"/>
    <w:rsid w:val="003D7E4D"/>
    <w:rsid w:val="003E051C"/>
    <w:rsid w:val="003E0AD4"/>
    <w:rsid w:val="003E3DDE"/>
    <w:rsid w:val="003E5059"/>
    <w:rsid w:val="003E6081"/>
    <w:rsid w:val="003E788B"/>
    <w:rsid w:val="003F0A9B"/>
    <w:rsid w:val="003F0CC0"/>
    <w:rsid w:val="003F11C9"/>
    <w:rsid w:val="003F17FB"/>
    <w:rsid w:val="003F462D"/>
    <w:rsid w:val="003F5AA9"/>
    <w:rsid w:val="003F739B"/>
    <w:rsid w:val="00400B5B"/>
    <w:rsid w:val="00401A75"/>
    <w:rsid w:val="00402556"/>
    <w:rsid w:val="00403236"/>
    <w:rsid w:val="0040682E"/>
    <w:rsid w:val="004113FB"/>
    <w:rsid w:val="00411C75"/>
    <w:rsid w:val="004129D6"/>
    <w:rsid w:val="00412E99"/>
    <w:rsid w:val="00413BB7"/>
    <w:rsid w:val="004144FB"/>
    <w:rsid w:val="004153C1"/>
    <w:rsid w:val="004164FE"/>
    <w:rsid w:val="004174BF"/>
    <w:rsid w:val="00417B3D"/>
    <w:rsid w:val="0042012E"/>
    <w:rsid w:val="00422927"/>
    <w:rsid w:val="00422F37"/>
    <w:rsid w:val="004239A9"/>
    <w:rsid w:val="00425954"/>
    <w:rsid w:val="00425BDE"/>
    <w:rsid w:val="004265DD"/>
    <w:rsid w:val="004276B5"/>
    <w:rsid w:val="0043194E"/>
    <w:rsid w:val="00431D38"/>
    <w:rsid w:val="004322CE"/>
    <w:rsid w:val="00433052"/>
    <w:rsid w:val="00433C3D"/>
    <w:rsid w:val="00434386"/>
    <w:rsid w:val="00436895"/>
    <w:rsid w:val="0043698B"/>
    <w:rsid w:val="00436F38"/>
    <w:rsid w:val="00440DC9"/>
    <w:rsid w:val="004413F6"/>
    <w:rsid w:val="004415ED"/>
    <w:rsid w:val="00445B60"/>
    <w:rsid w:val="0044646F"/>
    <w:rsid w:val="00446547"/>
    <w:rsid w:val="00451A8D"/>
    <w:rsid w:val="0045213A"/>
    <w:rsid w:val="0045271A"/>
    <w:rsid w:val="004533AA"/>
    <w:rsid w:val="00453737"/>
    <w:rsid w:val="0045506F"/>
    <w:rsid w:val="00456368"/>
    <w:rsid w:val="004565D0"/>
    <w:rsid w:val="00456704"/>
    <w:rsid w:val="00456791"/>
    <w:rsid w:val="00456AA0"/>
    <w:rsid w:val="0046089A"/>
    <w:rsid w:val="00462B7F"/>
    <w:rsid w:val="00463334"/>
    <w:rsid w:val="00464B51"/>
    <w:rsid w:val="00467EB4"/>
    <w:rsid w:val="00472E7B"/>
    <w:rsid w:val="00473125"/>
    <w:rsid w:val="0047529C"/>
    <w:rsid w:val="004758F7"/>
    <w:rsid w:val="0047626D"/>
    <w:rsid w:val="00476DF1"/>
    <w:rsid w:val="00477477"/>
    <w:rsid w:val="00480A79"/>
    <w:rsid w:val="004811CB"/>
    <w:rsid w:val="00481DAB"/>
    <w:rsid w:val="004834B9"/>
    <w:rsid w:val="00483866"/>
    <w:rsid w:val="00484577"/>
    <w:rsid w:val="004849B6"/>
    <w:rsid w:val="00490B6B"/>
    <w:rsid w:val="004914F4"/>
    <w:rsid w:val="004926A1"/>
    <w:rsid w:val="0049289B"/>
    <w:rsid w:val="00492FC7"/>
    <w:rsid w:val="00493ED4"/>
    <w:rsid w:val="004945C8"/>
    <w:rsid w:val="00494B54"/>
    <w:rsid w:val="004954EC"/>
    <w:rsid w:val="00495FCC"/>
    <w:rsid w:val="00496D55"/>
    <w:rsid w:val="004975F6"/>
    <w:rsid w:val="0049799C"/>
    <w:rsid w:val="00497FD7"/>
    <w:rsid w:val="004A042A"/>
    <w:rsid w:val="004A206F"/>
    <w:rsid w:val="004A21AA"/>
    <w:rsid w:val="004A2517"/>
    <w:rsid w:val="004A3E64"/>
    <w:rsid w:val="004A3E72"/>
    <w:rsid w:val="004A450D"/>
    <w:rsid w:val="004A5010"/>
    <w:rsid w:val="004A53FF"/>
    <w:rsid w:val="004A55B6"/>
    <w:rsid w:val="004A5C00"/>
    <w:rsid w:val="004A6CC6"/>
    <w:rsid w:val="004A7909"/>
    <w:rsid w:val="004B0BCA"/>
    <w:rsid w:val="004B3608"/>
    <w:rsid w:val="004B3924"/>
    <w:rsid w:val="004B4E34"/>
    <w:rsid w:val="004B59E9"/>
    <w:rsid w:val="004B5B36"/>
    <w:rsid w:val="004B5CA0"/>
    <w:rsid w:val="004B6349"/>
    <w:rsid w:val="004B7DB0"/>
    <w:rsid w:val="004C0C81"/>
    <w:rsid w:val="004C0DDF"/>
    <w:rsid w:val="004C18F0"/>
    <w:rsid w:val="004C2135"/>
    <w:rsid w:val="004C2AD7"/>
    <w:rsid w:val="004C2BA6"/>
    <w:rsid w:val="004C40EA"/>
    <w:rsid w:val="004C4322"/>
    <w:rsid w:val="004C438C"/>
    <w:rsid w:val="004C44B0"/>
    <w:rsid w:val="004C4568"/>
    <w:rsid w:val="004C4ADB"/>
    <w:rsid w:val="004C63D7"/>
    <w:rsid w:val="004C69F7"/>
    <w:rsid w:val="004C7E45"/>
    <w:rsid w:val="004D04B9"/>
    <w:rsid w:val="004D0AA9"/>
    <w:rsid w:val="004D279E"/>
    <w:rsid w:val="004D27E5"/>
    <w:rsid w:val="004D2A58"/>
    <w:rsid w:val="004D3456"/>
    <w:rsid w:val="004D428A"/>
    <w:rsid w:val="004D469E"/>
    <w:rsid w:val="004D47BB"/>
    <w:rsid w:val="004D5CB4"/>
    <w:rsid w:val="004D66A1"/>
    <w:rsid w:val="004D6721"/>
    <w:rsid w:val="004E002C"/>
    <w:rsid w:val="004E0F79"/>
    <w:rsid w:val="004E10D6"/>
    <w:rsid w:val="004E1C88"/>
    <w:rsid w:val="004E1CFA"/>
    <w:rsid w:val="004E3AE4"/>
    <w:rsid w:val="004E6695"/>
    <w:rsid w:val="004E7A13"/>
    <w:rsid w:val="004F0482"/>
    <w:rsid w:val="004F1CC0"/>
    <w:rsid w:val="004F2597"/>
    <w:rsid w:val="004F302D"/>
    <w:rsid w:val="004F30D5"/>
    <w:rsid w:val="004F5E43"/>
    <w:rsid w:val="004F759E"/>
    <w:rsid w:val="00500EE3"/>
    <w:rsid w:val="00501255"/>
    <w:rsid w:val="0050135C"/>
    <w:rsid w:val="00501860"/>
    <w:rsid w:val="00501B38"/>
    <w:rsid w:val="0050264B"/>
    <w:rsid w:val="00503077"/>
    <w:rsid w:val="00503B30"/>
    <w:rsid w:val="00503FF9"/>
    <w:rsid w:val="00504856"/>
    <w:rsid w:val="00510925"/>
    <w:rsid w:val="00511497"/>
    <w:rsid w:val="00512153"/>
    <w:rsid w:val="005126BB"/>
    <w:rsid w:val="00512F4D"/>
    <w:rsid w:val="005143CB"/>
    <w:rsid w:val="005153AE"/>
    <w:rsid w:val="00515CEB"/>
    <w:rsid w:val="0051740C"/>
    <w:rsid w:val="005207F9"/>
    <w:rsid w:val="00521EBA"/>
    <w:rsid w:val="00522B7F"/>
    <w:rsid w:val="0052334D"/>
    <w:rsid w:val="00523F3F"/>
    <w:rsid w:val="00524677"/>
    <w:rsid w:val="005251A3"/>
    <w:rsid w:val="00526751"/>
    <w:rsid w:val="00527618"/>
    <w:rsid w:val="005316D2"/>
    <w:rsid w:val="00533729"/>
    <w:rsid w:val="00534A84"/>
    <w:rsid w:val="0053545D"/>
    <w:rsid w:val="00537371"/>
    <w:rsid w:val="00537CBC"/>
    <w:rsid w:val="005425D4"/>
    <w:rsid w:val="00542C0D"/>
    <w:rsid w:val="00545671"/>
    <w:rsid w:val="00547F95"/>
    <w:rsid w:val="00550390"/>
    <w:rsid w:val="00550451"/>
    <w:rsid w:val="005514BB"/>
    <w:rsid w:val="00553007"/>
    <w:rsid w:val="00554EDB"/>
    <w:rsid w:val="0055521D"/>
    <w:rsid w:val="00556CF2"/>
    <w:rsid w:val="00556D0A"/>
    <w:rsid w:val="0056201E"/>
    <w:rsid w:val="0056228C"/>
    <w:rsid w:val="0056300E"/>
    <w:rsid w:val="00563804"/>
    <w:rsid w:val="00563856"/>
    <w:rsid w:val="005638CB"/>
    <w:rsid w:val="0056448A"/>
    <w:rsid w:val="00564B27"/>
    <w:rsid w:val="00565A6C"/>
    <w:rsid w:val="00567361"/>
    <w:rsid w:val="00567388"/>
    <w:rsid w:val="005700D1"/>
    <w:rsid w:val="00570E20"/>
    <w:rsid w:val="005724BD"/>
    <w:rsid w:val="00572850"/>
    <w:rsid w:val="005742F7"/>
    <w:rsid w:val="0057471C"/>
    <w:rsid w:val="00575EE1"/>
    <w:rsid w:val="0057638A"/>
    <w:rsid w:val="00577F5C"/>
    <w:rsid w:val="0058006B"/>
    <w:rsid w:val="00581FEA"/>
    <w:rsid w:val="00582088"/>
    <w:rsid w:val="005825EC"/>
    <w:rsid w:val="00584C8A"/>
    <w:rsid w:val="00585581"/>
    <w:rsid w:val="00585EA1"/>
    <w:rsid w:val="0058669C"/>
    <w:rsid w:val="005868A3"/>
    <w:rsid w:val="0058770D"/>
    <w:rsid w:val="0058776F"/>
    <w:rsid w:val="00591EB5"/>
    <w:rsid w:val="00592EE5"/>
    <w:rsid w:val="005935CD"/>
    <w:rsid w:val="00595E71"/>
    <w:rsid w:val="00596CF2"/>
    <w:rsid w:val="00597806"/>
    <w:rsid w:val="005A020C"/>
    <w:rsid w:val="005A0747"/>
    <w:rsid w:val="005A1EBB"/>
    <w:rsid w:val="005A23F5"/>
    <w:rsid w:val="005A2A40"/>
    <w:rsid w:val="005A4FE9"/>
    <w:rsid w:val="005A6ACF"/>
    <w:rsid w:val="005A7367"/>
    <w:rsid w:val="005A7672"/>
    <w:rsid w:val="005A7BFF"/>
    <w:rsid w:val="005A7C5B"/>
    <w:rsid w:val="005B0018"/>
    <w:rsid w:val="005B0557"/>
    <w:rsid w:val="005B18B4"/>
    <w:rsid w:val="005B20D6"/>
    <w:rsid w:val="005B39F8"/>
    <w:rsid w:val="005B4D73"/>
    <w:rsid w:val="005B56EC"/>
    <w:rsid w:val="005C2A07"/>
    <w:rsid w:val="005C2CEB"/>
    <w:rsid w:val="005C3BE7"/>
    <w:rsid w:val="005C5596"/>
    <w:rsid w:val="005C5A13"/>
    <w:rsid w:val="005C66F9"/>
    <w:rsid w:val="005C69BA"/>
    <w:rsid w:val="005C7BE4"/>
    <w:rsid w:val="005D234E"/>
    <w:rsid w:val="005D46EB"/>
    <w:rsid w:val="005D5913"/>
    <w:rsid w:val="005E13A6"/>
    <w:rsid w:val="005E2B00"/>
    <w:rsid w:val="005E37C5"/>
    <w:rsid w:val="005E3FEE"/>
    <w:rsid w:val="005E406B"/>
    <w:rsid w:val="005E4D6D"/>
    <w:rsid w:val="005E531A"/>
    <w:rsid w:val="005E5C33"/>
    <w:rsid w:val="005E6367"/>
    <w:rsid w:val="005F18A0"/>
    <w:rsid w:val="005F19C0"/>
    <w:rsid w:val="005F1B21"/>
    <w:rsid w:val="005F212B"/>
    <w:rsid w:val="005F2D76"/>
    <w:rsid w:val="005F2E81"/>
    <w:rsid w:val="005F5B03"/>
    <w:rsid w:val="005F5B8B"/>
    <w:rsid w:val="005F5BB6"/>
    <w:rsid w:val="005F5FDC"/>
    <w:rsid w:val="005F608D"/>
    <w:rsid w:val="005F6399"/>
    <w:rsid w:val="005F786E"/>
    <w:rsid w:val="006003F2"/>
    <w:rsid w:val="00601898"/>
    <w:rsid w:val="00602448"/>
    <w:rsid w:val="00602753"/>
    <w:rsid w:val="00603CC0"/>
    <w:rsid w:val="00603EA2"/>
    <w:rsid w:val="0060407E"/>
    <w:rsid w:val="00604C4B"/>
    <w:rsid w:val="006054BD"/>
    <w:rsid w:val="006065D7"/>
    <w:rsid w:val="00606C54"/>
    <w:rsid w:val="006108D2"/>
    <w:rsid w:val="00610E29"/>
    <w:rsid w:val="006128C0"/>
    <w:rsid w:val="00612CEA"/>
    <w:rsid w:val="00614409"/>
    <w:rsid w:val="006151BE"/>
    <w:rsid w:val="00615338"/>
    <w:rsid w:val="006160A1"/>
    <w:rsid w:val="006166F4"/>
    <w:rsid w:val="00617D49"/>
    <w:rsid w:val="0062022E"/>
    <w:rsid w:val="00623A87"/>
    <w:rsid w:val="0062502F"/>
    <w:rsid w:val="00625920"/>
    <w:rsid w:val="00625E4B"/>
    <w:rsid w:val="006263AE"/>
    <w:rsid w:val="006320A3"/>
    <w:rsid w:val="00632BC9"/>
    <w:rsid w:val="00633B5D"/>
    <w:rsid w:val="00634D23"/>
    <w:rsid w:val="00634E7A"/>
    <w:rsid w:val="00635348"/>
    <w:rsid w:val="006356FF"/>
    <w:rsid w:val="006375CC"/>
    <w:rsid w:val="00640EA3"/>
    <w:rsid w:val="006424F0"/>
    <w:rsid w:val="0064269C"/>
    <w:rsid w:val="00643DC5"/>
    <w:rsid w:val="00643E9A"/>
    <w:rsid w:val="00643FAB"/>
    <w:rsid w:val="00644656"/>
    <w:rsid w:val="00646F77"/>
    <w:rsid w:val="006473AF"/>
    <w:rsid w:val="0064743A"/>
    <w:rsid w:val="00651F18"/>
    <w:rsid w:val="00652D39"/>
    <w:rsid w:val="00652F4D"/>
    <w:rsid w:val="006535AF"/>
    <w:rsid w:val="00653837"/>
    <w:rsid w:val="00654C53"/>
    <w:rsid w:val="00656A23"/>
    <w:rsid w:val="0065712D"/>
    <w:rsid w:val="00660290"/>
    <w:rsid w:val="006606E0"/>
    <w:rsid w:val="00660F39"/>
    <w:rsid w:val="00662166"/>
    <w:rsid w:val="00663504"/>
    <w:rsid w:val="00663552"/>
    <w:rsid w:val="00665D5A"/>
    <w:rsid w:val="006668D8"/>
    <w:rsid w:val="0067017C"/>
    <w:rsid w:val="00670F75"/>
    <w:rsid w:val="006715D0"/>
    <w:rsid w:val="006720E0"/>
    <w:rsid w:val="00672355"/>
    <w:rsid w:val="00674762"/>
    <w:rsid w:val="00675244"/>
    <w:rsid w:val="0067525D"/>
    <w:rsid w:val="006755C8"/>
    <w:rsid w:val="006756F9"/>
    <w:rsid w:val="00675E6F"/>
    <w:rsid w:val="0067697D"/>
    <w:rsid w:val="00680593"/>
    <w:rsid w:val="00681E65"/>
    <w:rsid w:val="006825F4"/>
    <w:rsid w:val="006827CE"/>
    <w:rsid w:val="00683EB4"/>
    <w:rsid w:val="006867D7"/>
    <w:rsid w:val="00687CD8"/>
    <w:rsid w:val="00693075"/>
    <w:rsid w:val="00693115"/>
    <w:rsid w:val="006933C9"/>
    <w:rsid w:val="00693CFA"/>
    <w:rsid w:val="0069588E"/>
    <w:rsid w:val="00696DAA"/>
    <w:rsid w:val="00697C5D"/>
    <w:rsid w:val="00697D26"/>
    <w:rsid w:val="006A10CA"/>
    <w:rsid w:val="006A21FD"/>
    <w:rsid w:val="006A3E30"/>
    <w:rsid w:val="006A5DA0"/>
    <w:rsid w:val="006A6E4E"/>
    <w:rsid w:val="006A71BD"/>
    <w:rsid w:val="006B09A0"/>
    <w:rsid w:val="006B0CFC"/>
    <w:rsid w:val="006B164E"/>
    <w:rsid w:val="006B2709"/>
    <w:rsid w:val="006B2EAE"/>
    <w:rsid w:val="006B2FF5"/>
    <w:rsid w:val="006B4D1B"/>
    <w:rsid w:val="006B505E"/>
    <w:rsid w:val="006B6D0D"/>
    <w:rsid w:val="006C1214"/>
    <w:rsid w:val="006C2F4B"/>
    <w:rsid w:val="006C3055"/>
    <w:rsid w:val="006C3676"/>
    <w:rsid w:val="006C3E22"/>
    <w:rsid w:val="006C463D"/>
    <w:rsid w:val="006C61C2"/>
    <w:rsid w:val="006C69E9"/>
    <w:rsid w:val="006C78AF"/>
    <w:rsid w:val="006D0026"/>
    <w:rsid w:val="006D00F4"/>
    <w:rsid w:val="006D22B4"/>
    <w:rsid w:val="006D3534"/>
    <w:rsid w:val="006D43B4"/>
    <w:rsid w:val="006D470E"/>
    <w:rsid w:val="006D6CDC"/>
    <w:rsid w:val="006D7037"/>
    <w:rsid w:val="006D72CE"/>
    <w:rsid w:val="006D752C"/>
    <w:rsid w:val="006D75BC"/>
    <w:rsid w:val="006D7B7C"/>
    <w:rsid w:val="006E01C7"/>
    <w:rsid w:val="006E232A"/>
    <w:rsid w:val="006E2D6C"/>
    <w:rsid w:val="006E3AD1"/>
    <w:rsid w:val="006E51DF"/>
    <w:rsid w:val="006E538F"/>
    <w:rsid w:val="006E5A8A"/>
    <w:rsid w:val="006E5F6A"/>
    <w:rsid w:val="006E6584"/>
    <w:rsid w:val="006E6A10"/>
    <w:rsid w:val="006E7251"/>
    <w:rsid w:val="006F1F7F"/>
    <w:rsid w:val="006F3259"/>
    <w:rsid w:val="006F3F68"/>
    <w:rsid w:val="006F4ECC"/>
    <w:rsid w:val="006F557B"/>
    <w:rsid w:val="006F5D6E"/>
    <w:rsid w:val="006F60D8"/>
    <w:rsid w:val="006F6529"/>
    <w:rsid w:val="006F7515"/>
    <w:rsid w:val="006F7993"/>
    <w:rsid w:val="007017AB"/>
    <w:rsid w:val="00702057"/>
    <w:rsid w:val="00704720"/>
    <w:rsid w:val="00706162"/>
    <w:rsid w:val="00706426"/>
    <w:rsid w:val="007073DC"/>
    <w:rsid w:val="007075B0"/>
    <w:rsid w:val="00707A40"/>
    <w:rsid w:val="00711D22"/>
    <w:rsid w:val="007124CD"/>
    <w:rsid w:val="00713FB1"/>
    <w:rsid w:val="0071496A"/>
    <w:rsid w:val="00715760"/>
    <w:rsid w:val="00715C86"/>
    <w:rsid w:val="00716244"/>
    <w:rsid w:val="007165CE"/>
    <w:rsid w:val="0071680D"/>
    <w:rsid w:val="007179BA"/>
    <w:rsid w:val="00717D5A"/>
    <w:rsid w:val="00720EA0"/>
    <w:rsid w:val="0072102A"/>
    <w:rsid w:val="007218F6"/>
    <w:rsid w:val="007219EE"/>
    <w:rsid w:val="007223D6"/>
    <w:rsid w:val="007233C0"/>
    <w:rsid w:val="00724236"/>
    <w:rsid w:val="00724520"/>
    <w:rsid w:val="00724EC9"/>
    <w:rsid w:val="00725BDC"/>
    <w:rsid w:val="00726791"/>
    <w:rsid w:val="00730941"/>
    <w:rsid w:val="00730F68"/>
    <w:rsid w:val="00733556"/>
    <w:rsid w:val="00736ED0"/>
    <w:rsid w:val="0074055C"/>
    <w:rsid w:val="007409F8"/>
    <w:rsid w:val="00740BAA"/>
    <w:rsid w:val="007410F5"/>
    <w:rsid w:val="007420AF"/>
    <w:rsid w:val="007420BD"/>
    <w:rsid w:val="00742F2A"/>
    <w:rsid w:val="007459B6"/>
    <w:rsid w:val="00747B1E"/>
    <w:rsid w:val="007500CB"/>
    <w:rsid w:val="00750FB5"/>
    <w:rsid w:val="00751212"/>
    <w:rsid w:val="007514D1"/>
    <w:rsid w:val="00751BC6"/>
    <w:rsid w:val="007528E3"/>
    <w:rsid w:val="007535F0"/>
    <w:rsid w:val="00754C09"/>
    <w:rsid w:val="00754EA3"/>
    <w:rsid w:val="0075503B"/>
    <w:rsid w:val="0075597C"/>
    <w:rsid w:val="00755EDC"/>
    <w:rsid w:val="007600EB"/>
    <w:rsid w:val="00760FCA"/>
    <w:rsid w:val="0076204F"/>
    <w:rsid w:val="00762362"/>
    <w:rsid w:val="007627C5"/>
    <w:rsid w:val="00762925"/>
    <w:rsid w:val="00762D59"/>
    <w:rsid w:val="00763329"/>
    <w:rsid w:val="00763A07"/>
    <w:rsid w:val="007658AE"/>
    <w:rsid w:val="0076600B"/>
    <w:rsid w:val="0076601B"/>
    <w:rsid w:val="00766176"/>
    <w:rsid w:val="00766DC1"/>
    <w:rsid w:val="00767509"/>
    <w:rsid w:val="00767B73"/>
    <w:rsid w:val="00770EE7"/>
    <w:rsid w:val="00773839"/>
    <w:rsid w:val="007740CE"/>
    <w:rsid w:val="00774DD9"/>
    <w:rsid w:val="007761A6"/>
    <w:rsid w:val="0077640B"/>
    <w:rsid w:val="00776F3C"/>
    <w:rsid w:val="00777083"/>
    <w:rsid w:val="00777DC2"/>
    <w:rsid w:val="00780088"/>
    <w:rsid w:val="00780E15"/>
    <w:rsid w:val="007816AE"/>
    <w:rsid w:val="00781726"/>
    <w:rsid w:val="007818CD"/>
    <w:rsid w:val="007829C5"/>
    <w:rsid w:val="00783456"/>
    <w:rsid w:val="00787EED"/>
    <w:rsid w:val="007929F4"/>
    <w:rsid w:val="0079545B"/>
    <w:rsid w:val="00796A35"/>
    <w:rsid w:val="00796C57"/>
    <w:rsid w:val="007A3308"/>
    <w:rsid w:val="007A3564"/>
    <w:rsid w:val="007A43A1"/>
    <w:rsid w:val="007A5575"/>
    <w:rsid w:val="007B09A4"/>
    <w:rsid w:val="007B0E7F"/>
    <w:rsid w:val="007B29F2"/>
    <w:rsid w:val="007B2EE7"/>
    <w:rsid w:val="007B34AE"/>
    <w:rsid w:val="007B37DF"/>
    <w:rsid w:val="007B42FC"/>
    <w:rsid w:val="007B49CF"/>
    <w:rsid w:val="007B5470"/>
    <w:rsid w:val="007B58C9"/>
    <w:rsid w:val="007B6145"/>
    <w:rsid w:val="007B63E1"/>
    <w:rsid w:val="007C0D5F"/>
    <w:rsid w:val="007C2D07"/>
    <w:rsid w:val="007C44F1"/>
    <w:rsid w:val="007C4A86"/>
    <w:rsid w:val="007C51FC"/>
    <w:rsid w:val="007C5D00"/>
    <w:rsid w:val="007C7C94"/>
    <w:rsid w:val="007D076A"/>
    <w:rsid w:val="007D0CD5"/>
    <w:rsid w:val="007D116A"/>
    <w:rsid w:val="007D138E"/>
    <w:rsid w:val="007D2173"/>
    <w:rsid w:val="007D2980"/>
    <w:rsid w:val="007D433C"/>
    <w:rsid w:val="007D450C"/>
    <w:rsid w:val="007D4BF8"/>
    <w:rsid w:val="007D53F0"/>
    <w:rsid w:val="007D6391"/>
    <w:rsid w:val="007D6B72"/>
    <w:rsid w:val="007D6D48"/>
    <w:rsid w:val="007E1280"/>
    <w:rsid w:val="007E3380"/>
    <w:rsid w:val="007E3FDF"/>
    <w:rsid w:val="007E68C5"/>
    <w:rsid w:val="007E7ADD"/>
    <w:rsid w:val="007F0ED2"/>
    <w:rsid w:val="007F0F30"/>
    <w:rsid w:val="007F1CCA"/>
    <w:rsid w:val="007F28AE"/>
    <w:rsid w:val="007F3EAF"/>
    <w:rsid w:val="007F419D"/>
    <w:rsid w:val="007F5235"/>
    <w:rsid w:val="007F5C01"/>
    <w:rsid w:val="00800873"/>
    <w:rsid w:val="00801594"/>
    <w:rsid w:val="0080210A"/>
    <w:rsid w:val="008024DE"/>
    <w:rsid w:val="00802D75"/>
    <w:rsid w:val="00802EA8"/>
    <w:rsid w:val="00803FA5"/>
    <w:rsid w:val="00804235"/>
    <w:rsid w:val="0080490E"/>
    <w:rsid w:val="00804C74"/>
    <w:rsid w:val="0080563D"/>
    <w:rsid w:val="00805DA0"/>
    <w:rsid w:val="00806E06"/>
    <w:rsid w:val="00810252"/>
    <w:rsid w:val="00810576"/>
    <w:rsid w:val="0081222D"/>
    <w:rsid w:val="00814CF6"/>
    <w:rsid w:val="008152F2"/>
    <w:rsid w:val="00815700"/>
    <w:rsid w:val="008167E3"/>
    <w:rsid w:val="00816EED"/>
    <w:rsid w:val="00817030"/>
    <w:rsid w:val="0081714D"/>
    <w:rsid w:val="008175C8"/>
    <w:rsid w:val="00817F5C"/>
    <w:rsid w:val="00821217"/>
    <w:rsid w:val="00821579"/>
    <w:rsid w:val="00822B9E"/>
    <w:rsid w:val="0082596B"/>
    <w:rsid w:val="00825F22"/>
    <w:rsid w:val="00826231"/>
    <w:rsid w:val="008266E8"/>
    <w:rsid w:val="00827070"/>
    <w:rsid w:val="00831727"/>
    <w:rsid w:val="008331B4"/>
    <w:rsid w:val="00833644"/>
    <w:rsid w:val="0083508B"/>
    <w:rsid w:val="008358D2"/>
    <w:rsid w:val="00836928"/>
    <w:rsid w:val="00837386"/>
    <w:rsid w:val="00840552"/>
    <w:rsid w:val="00840AC3"/>
    <w:rsid w:val="008417A6"/>
    <w:rsid w:val="0084254F"/>
    <w:rsid w:val="00842CC5"/>
    <w:rsid w:val="008430C6"/>
    <w:rsid w:val="008431D0"/>
    <w:rsid w:val="00843968"/>
    <w:rsid w:val="00843E8D"/>
    <w:rsid w:val="00844A43"/>
    <w:rsid w:val="00844E94"/>
    <w:rsid w:val="00847B6F"/>
    <w:rsid w:val="00847D1C"/>
    <w:rsid w:val="008508D2"/>
    <w:rsid w:val="00850923"/>
    <w:rsid w:val="008509C9"/>
    <w:rsid w:val="00851230"/>
    <w:rsid w:val="008518FB"/>
    <w:rsid w:val="00852362"/>
    <w:rsid w:val="008547CC"/>
    <w:rsid w:val="008552C1"/>
    <w:rsid w:val="00855F73"/>
    <w:rsid w:val="0085718A"/>
    <w:rsid w:val="0085730B"/>
    <w:rsid w:val="00860870"/>
    <w:rsid w:val="0086127E"/>
    <w:rsid w:val="00862217"/>
    <w:rsid w:val="0086474C"/>
    <w:rsid w:val="00865802"/>
    <w:rsid w:val="00865842"/>
    <w:rsid w:val="008671A3"/>
    <w:rsid w:val="00873DCC"/>
    <w:rsid w:val="008759A3"/>
    <w:rsid w:val="008770E8"/>
    <w:rsid w:val="00877E83"/>
    <w:rsid w:val="00880527"/>
    <w:rsid w:val="00881B1F"/>
    <w:rsid w:val="008829B2"/>
    <w:rsid w:val="00882FD4"/>
    <w:rsid w:val="00883650"/>
    <w:rsid w:val="00883A64"/>
    <w:rsid w:val="00883B42"/>
    <w:rsid w:val="00884998"/>
    <w:rsid w:val="00885290"/>
    <w:rsid w:val="00890631"/>
    <w:rsid w:val="00891BC7"/>
    <w:rsid w:val="00891BFB"/>
    <w:rsid w:val="00891F7B"/>
    <w:rsid w:val="008927E5"/>
    <w:rsid w:val="00892C67"/>
    <w:rsid w:val="00893C7E"/>
    <w:rsid w:val="00894266"/>
    <w:rsid w:val="00894584"/>
    <w:rsid w:val="00894FBF"/>
    <w:rsid w:val="00895E61"/>
    <w:rsid w:val="008968CF"/>
    <w:rsid w:val="008A0A9C"/>
    <w:rsid w:val="008A1137"/>
    <w:rsid w:val="008A18EA"/>
    <w:rsid w:val="008A256B"/>
    <w:rsid w:val="008A290B"/>
    <w:rsid w:val="008A33CC"/>
    <w:rsid w:val="008A5304"/>
    <w:rsid w:val="008B07DF"/>
    <w:rsid w:val="008B11D3"/>
    <w:rsid w:val="008B2268"/>
    <w:rsid w:val="008B261D"/>
    <w:rsid w:val="008B27FD"/>
    <w:rsid w:val="008B2CBE"/>
    <w:rsid w:val="008B377E"/>
    <w:rsid w:val="008B3BD5"/>
    <w:rsid w:val="008B433F"/>
    <w:rsid w:val="008B53D2"/>
    <w:rsid w:val="008B5E61"/>
    <w:rsid w:val="008B7A2C"/>
    <w:rsid w:val="008C0EF2"/>
    <w:rsid w:val="008C11A7"/>
    <w:rsid w:val="008C2CB8"/>
    <w:rsid w:val="008C4826"/>
    <w:rsid w:val="008C5188"/>
    <w:rsid w:val="008C5349"/>
    <w:rsid w:val="008C56A4"/>
    <w:rsid w:val="008D011A"/>
    <w:rsid w:val="008D1529"/>
    <w:rsid w:val="008D3D46"/>
    <w:rsid w:val="008D58B4"/>
    <w:rsid w:val="008D6F51"/>
    <w:rsid w:val="008D71B0"/>
    <w:rsid w:val="008D748E"/>
    <w:rsid w:val="008E0586"/>
    <w:rsid w:val="008E09ED"/>
    <w:rsid w:val="008E2D53"/>
    <w:rsid w:val="008E42CF"/>
    <w:rsid w:val="008E4D11"/>
    <w:rsid w:val="008E4E41"/>
    <w:rsid w:val="008E599A"/>
    <w:rsid w:val="008E5F8B"/>
    <w:rsid w:val="008E61F9"/>
    <w:rsid w:val="008E7F57"/>
    <w:rsid w:val="008F1E8E"/>
    <w:rsid w:val="008F38F4"/>
    <w:rsid w:val="008F6D67"/>
    <w:rsid w:val="008F791E"/>
    <w:rsid w:val="008F7BC5"/>
    <w:rsid w:val="00900EF5"/>
    <w:rsid w:val="00901C90"/>
    <w:rsid w:val="009035E8"/>
    <w:rsid w:val="00903DBD"/>
    <w:rsid w:val="00904F01"/>
    <w:rsid w:val="00905A07"/>
    <w:rsid w:val="009061C2"/>
    <w:rsid w:val="0090762F"/>
    <w:rsid w:val="00910387"/>
    <w:rsid w:val="00910731"/>
    <w:rsid w:val="00912BCE"/>
    <w:rsid w:val="00914168"/>
    <w:rsid w:val="00914CB7"/>
    <w:rsid w:val="0091516C"/>
    <w:rsid w:val="0091591C"/>
    <w:rsid w:val="00920B3D"/>
    <w:rsid w:val="0092109F"/>
    <w:rsid w:val="009219BC"/>
    <w:rsid w:val="00923939"/>
    <w:rsid w:val="00927BE1"/>
    <w:rsid w:val="00930C59"/>
    <w:rsid w:val="00931316"/>
    <w:rsid w:val="0093157F"/>
    <w:rsid w:val="0093212D"/>
    <w:rsid w:val="009329E8"/>
    <w:rsid w:val="009338C4"/>
    <w:rsid w:val="00933A28"/>
    <w:rsid w:val="00934903"/>
    <w:rsid w:val="0093508B"/>
    <w:rsid w:val="00937144"/>
    <w:rsid w:val="009378C9"/>
    <w:rsid w:val="009413D0"/>
    <w:rsid w:val="00941C3C"/>
    <w:rsid w:val="00942913"/>
    <w:rsid w:val="00942C6E"/>
    <w:rsid w:val="00944F46"/>
    <w:rsid w:val="009451F1"/>
    <w:rsid w:val="00945575"/>
    <w:rsid w:val="0094605C"/>
    <w:rsid w:val="00946477"/>
    <w:rsid w:val="009464CF"/>
    <w:rsid w:val="00947726"/>
    <w:rsid w:val="009479F6"/>
    <w:rsid w:val="00947C41"/>
    <w:rsid w:val="0095107F"/>
    <w:rsid w:val="00951171"/>
    <w:rsid w:val="0095225C"/>
    <w:rsid w:val="00952852"/>
    <w:rsid w:val="009564DA"/>
    <w:rsid w:val="00956A69"/>
    <w:rsid w:val="00960548"/>
    <w:rsid w:val="0096073E"/>
    <w:rsid w:val="00963302"/>
    <w:rsid w:val="00963B16"/>
    <w:rsid w:val="009651CC"/>
    <w:rsid w:val="00966081"/>
    <w:rsid w:val="0096652F"/>
    <w:rsid w:val="0096742E"/>
    <w:rsid w:val="009704B2"/>
    <w:rsid w:val="00971FAD"/>
    <w:rsid w:val="00973E99"/>
    <w:rsid w:val="00974C8A"/>
    <w:rsid w:val="00976886"/>
    <w:rsid w:val="00977BD6"/>
    <w:rsid w:val="00980C19"/>
    <w:rsid w:val="00982A2E"/>
    <w:rsid w:val="0098349E"/>
    <w:rsid w:val="00983BB3"/>
    <w:rsid w:val="00984301"/>
    <w:rsid w:val="009844AB"/>
    <w:rsid w:val="00984DDC"/>
    <w:rsid w:val="00986E71"/>
    <w:rsid w:val="00987681"/>
    <w:rsid w:val="00991158"/>
    <w:rsid w:val="00991754"/>
    <w:rsid w:val="009926D7"/>
    <w:rsid w:val="009930E9"/>
    <w:rsid w:val="00994E3D"/>
    <w:rsid w:val="00995BAF"/>
    <w:rsid w:val="009966E6"/>
    <w:rsid w:val="009A00A3"/>
    <w:rsid w:val="009A0446"/>
    <w:rsid w:val="009A31DC"/>
    <w:rsid w:val="009A6C24"/>
    <w:rsid w:val="009A6D0A"/>
    <w:rsid w:val="009A7025"/>
    <w:rsid w:val="009A7A43"/>
    <w:rsid w:val="009B21AA"/>
    <w:rsid w:val="009B2344"/>
    <w:rsid w:val="009B2FEE"/>
    <w:rsid w:val="009B3FA7"/>
    <w:rsid w:val="009B4582"/>
    <w:rsid w:val="009B4B6D"/>
    <w:rsid w:val="009B5813"/>
    <w:rsid w:val="009B776A"/>
    <w:rsid w:val="009B7C7B"/>
    <w:rsid w:val="009C15A2"/>
    <w:rsid w:val="009C3207"/>
    <w:rsid w:val="009C493B"/>
    <w:rsid w:val="009C7274"/>
    <w:rsid w:val="009D0260"/>
    <w:rsid w:val="009D06B2"/>
    <w:rsid w:val="009D1B7C"/>
    <w:rsid w:val="009D5B51"/>
    <w:rsid w:val="009D686C"/>
    <w:rsid w:val="009E0A92"/>
    <w:rsid w:val="009E2068"/>
    <w:rsid w:val="009E30D4"/>
    <w:rsid w:val="009E32E3"/>
    <w:rsid w:val="009E3400"/>
    <w:rsid w:val="009E4252"/>
    <w:rsid w:val="009E514B"/>
    <w:rsid w:val="009E56E2"/>
    <w:rsid w:val="009E5C26"/>
    <w:rsid w:val="009E6BBF"/>
    <w:rsid w:val="009E6E8D"/>
    <w:rsid w:val="009E71C1"/>
    <w:rsid w:val="009F1229"/>
    <w:rsid w:val="009F24A9"/>
    <w:rsid w:val="009F3AF5"/>
    <w:rsid w:val="009F4792"/>
    <w:rsid w:val="009F4EA0"/>
    <w:rsid w:val="009F5335"/>
    <w:rsid w:val="009F545F"/>
    <w:rsid w:val="009F62E9"/>
    <w:rsid w:val="009F7539"/>
    <w:rsid w:val="009F7DAA"/>
    <w:rsid w:val="00A02CB3"/>
    <w:rsid w:val="00A038E2"/>
    <w:rsid w:val="00A03B1B"/>
    <w:rsid w:val="00A04000"/>
    <w:rsid w:val="00A04A25"/>
    <w:rsid w:val="00A065C5"/>
    <w:rsid w:val="00A06B94"/>
    <w:rsid w:val="00A10698"/>
    <w:rsid w:val="00A10C19"/>
    <w:rsid w:val="00A10EB7"/>
    <w:rsid w:val="00A1183A"/>
    <w:rsid w:val="00A11D4C"/>
    <w:rsid w:val="00A11F12"/>
    <w:rsid w:val="00A1578E"/>
    <w:rsid w:val="00A15D6F"/>
    <w:rsid w:val="00A160AA"/>
    <w:rsid w:val="00A16620"/>
    <w:rsid w:val="00A178F3"/>
    <w:rsid w:val="00A2070F"/>
    <w:rsid w:val="00A20DF8"/>
    <w:rsid w:val="00A21ED5"/>
    <w:rsid w:val="00A22D2D"/>
    <w:rsid w:val="00A23183"/>
    <w:rsid w:val="00A2335C"/>
    <w:rsid w:val="00A239CB"/>
    <w:rsid w:val="00A2464F"/>
    <w:rsid w:val="00A24722"/>
    <w:rsid w:val="00A25DD1"/>
    <w:rsid w:val="00A276FB"/>
    <w:rsid w:val="00A27A87"/>
    <w:rsid w:val="00A27FC3"/>
    <w:rsid w:val="00A31028"/>
    <w:rsid w:val="00A316B9"/>
    <w:rsid w:val="00A31D1B"/>
    <w:rsid w:val="00A32EF5"/>
    <w:rsid w:val="00A34241"/>
    <w:rsid w:val="00A34FC3"/>
    <w:rsid w:val="00A35747"/>
    <w:rsid w:val="00A3747B"/>
    <w:rsid w:val="00A37BE2"/>
    <w:rsid w:val="00A42F58"/>
    <w:rsid w:val="00A44E5E"/>
    <w:rsid w:val="00A4505E"/>
    <w:rsid w:val="00A46379"/>
    <w:rsid w:val="00A4708D"/>
    <w:rsid w:val="00A508A5"/>
    <w:rsid w:val="00A524C0"/>
    <w:rsid w:val="00A52D70"/>
    <w:rsid w:val="00A53D17"/>
    <w:rsid w:val="00A53FDE"/>
    <w:rsid w:val="00A5647B"/>
    <w:rsid w:val="00A60C18"/>
    <w:rsid w:val="00A61836"/>
    <w:rsid w:val="00A635FD"/>
    <w:rsid w:val="00A649F8"/>
    <w:rsid w:val="00A662CA"/>
    <w:rsid w:val="00A71F12"/>
    <w:rsid w:val="00A72241"/>
    <w:rsid w:val="00A72596"/>
    <w:rsid w:val="00A72CD1"/>
    <w:rsid w:val="00A738ED"/>
    <w:rsid w:val="00A73E0D"/>
    <w:rsid w:val="00A74594"/>
    <w:rsid w:val="00A7511B"/>
    <w:rsid w:val="00A75E3A"/>
    <w:rsid w:val="00A80E76"/>
    <w:rsid w:val="00A8178C"/>
    <w:rsid w:val="00A82923"/>
    <w:rsid w:val="00A82CDE"/>
    <w:rsid w:val="00A83AFD"/>
    <w:rsid w:val="00A845DA"/>
    <w:rsid w:val="00A84952"/>
    <w:rsid w:val="00A8542F"/>
    <w:rsid w:val="00A855C6"/>
    <w:rsid w:val="00A85999"/>
    <w:rsid w:val="00A9110C"/>
    <w:rsid w:val="00A913A8"/>
    <w:rsid w:val="00A920D3"/>
    <w:rsid w:val="00A925C8"/>
    <w:rsid w:val="00A9294F"/>
    <w:rsid w:val="00A935C9"/>
    <w:rsid w:val="00A948D2"/>
    <w:rsid w:val="00A950AF"/>
    <w:rsid w:val="00A95D45"/>
    <w:rsid w:val="00A95EA2"/>
    <w:rsid w:val="00A975BE"/>
    <w:rsid w:val="00A97937"/>
    <w:rsid w:val="00AA0082"/>
    <w:rsid w:val="00AA0238"/>
    <w:rsid w:val="00AA413C"/>
    <w:rsid w:val="00AA498A"/>
    <w:rsid w:val="00AA566F"/>
    <w:rsid w:val="00AA5A0D"/>
    <w:rsid w:val="00AA6481"/>
    <w:rsid w:val="00AA679C"/>
    <w:rsid w:val="00AB090B"/>
    <w:rsid w:val="00AB0924"/>
    <w:rsid w:val="00AB154C"/>
    <w:rsid w:val="00AB19C0"/>
    <w:rsid w:val="00AB23F0"/>
    <w:rsid w:val="00AB2879"/>
    <w:rsid w:val="00AB2884"/>
    <w:rsid w:val="00AB3704"/>
    <w:rsid w:val="00AB463E"/>
    <w:rsid w:val="00AB5571"/>
    <w:rsid w:val="00AB6BB8"/>
    <w:rsid w:val="00AB6F8A"/>
    <w:rsid w:val="00AB7673"/>
    <w:rsid w:val="00AB7F0C"/>
    <w:rsid w:val="00AC0207"/>
    <w:rsid w:val="00AC0924"/>
    <w:rsid w:val="00AC0DF0"/>
    <w:rsid w:val="00AC30AB"/>
    <w:rsid w:val="00AC38AC"/>
    <w:rsid w:val="00AC3D40"/>
    <w:rsid w:val="00AC44AE"/>
    <w:rsid w:val="00AC4CDA"/>
    <w:rsid w:val="00AC641A"/>
    <w:rsid w:val="00AC6BB6"/>
    <w:rsid w:val="00AC6E95"/>
    <w:rsid w:val="00AC7858"/>
    <w:rsid w:val="00AC7EDA"/>
    <w:rsid w:val="00AD1700"/>
    <w:rsid w:val="00AD26B8"/>
    <w:rsid w:val="00AD2821"/>
    <w:rsid w:val="00AD28C7"/>
    <w:rsid w:val="00AD3882"/>
    <w:rsid w:val="00AD396D"/>
    <w:rsid w:val="00AD49E5"/>
    <w:rsid w:val="00AD6483"/>
    <w:rsid w:val="00AE11BD"/>
    <w:rsid w:val="00AE3063"/>
    <w:rsid w:val="00AE5CFD"/>
    <w:rsid w:val="00AE766E"/>
    <w:rsid w:val="00AF21FB"/>
    <w:rsid w:val="00AF28B6"/>
    <w:rsid w:val="00AF3188"/>
    <w:rsid w:val="00AF3684"/>
    <w:rsid w:val="00AF3F81"/>
    <w:rsid w:val="00AF3FC7"/>
    <w:rsid w:val="00AF51A6"/>
    <w:rsid w:val="00AF57CC"/>
    <w:rsid w:val="00AF6123"/>
    <w:rsid w:val="00AF6141"/>
    <w:rsid w:val="00AF6214"/>
    <w:rsid w:val="00B01CD9"/>
    <w:rsid w:val="00B038B5"/>
    <w:rsid w:val="00B03C5F"/>
    <w:rsid w:val="00B03FD4"/>
    <w:rsid w:val="00B045D3"/>
    <w:rsid w:val="00B0473A"/>
    <w:rsid w:val="00B056F9"/>
    <w:rsid w:val="00B106F7"/>
    <w:rsid w:val="00B110E8"/>
    <w:rsid w:val="00B133D9"/>
    <w:rsid w:val="00B1343C"/>
    <w:rsid w:val="00B136BE"/>
    <w:rsid w:val="00B13730"/>
    <w:rsid w:val="00B14617"/>
    <w:rsid w:val="00B14E3A"/>
    <w:rsid w:val="00B16D1D"/>
    <w:rsid w:val="00B16F22"/>
    <w:rsid w:val="00B17030"/>
    <w:rsid w:val="00B20056"/>
    <w:rsid w:val="00B205AD"/>
    <w:rsid w:val="00B206FB"/>
    <w:rsid w:val="00B2097B"/>
    <w:rsid w:val="00B20D2B"/>
    <w:rsid w:val="00B21438"/>
    <w:rsid w:val="00B224D1"/>
    <w:rsid w:val="00B22641"/>
    <w:rsid w:val="00B24D54"/>
    <w:rsid w:val="00B24D95"/>
    <w:rsid w:val="00B2580D"/>
    <w:rsid w:val="00B25F0B"/>
    <w:rsid w:val="00B2622C"/>
    <w:rsid w:val="00B2679F"/>
    <w:rsid w:val="00B26839"/>
    <w:rsid w:val="00B2695D"/>
    <w:rsid w:val="00B274D9"/>
    <w:rsid w:val="00B2786D"/>
    <w:rsid w:val="00B30101"/>
    <w:rsid w:val="00B322AC"/>
    <w:rsid w:val="00B3314D"/>
    <w:rsid w:val="00B36B24"/>
    <w:rsid w:val="00B40AA7"/>
    <w:rsid w:val="00B40FAA"/>
    <w:rsid w:val="00B419B5"/>
    <w:rsid w:val="00B41B7A"/>
    <w:rsid w:val="00B41F52"/>
    <w:rsid w:val="00B436AC"/>
    <w:rsid w:val="00B4442F"/>
    <w:rsid w:val="00B444FB"/>
    <w:rsid w:val="00B44CE0"/>
    <w:rsid w:val="00B44E25"/>
    <w:rsid w:val="00B474A2"/>
    <w:rsid w:val="00B51426"/>
    <w:rsid w:val="00B54DC5"/>
    <w:rsid w:val="00B60701"/>
    <w:rsid w:val="00B63580"/>
    <w:rsid w:val="00B64A96"/>
    <w:rsid w:val="00B701B7"/>
    <w:rsid w:val="00B705C9"/>
    <w:rsid w:val="00B7117A"/>
    <w:rsid w:val="00B725A6"/>
    <w:rsid w:val="00B72B59"/>
    <w:rsid w:val="00B72C9F"/>
    <w:rsid w:val="00B73CE6"/>
    <w:rsid w:val="00B74416"/>
    <w:rsid w:val="00B7446D"/>
    <w:rsid w:val="00B753D8"/>
    <w:rsid w:val="00B76608"/>
    <w:rsid w:val="00B76E56"/>
    <w:rsid w:val="00B773E2"/>
    <w:rsid w:val="00B805F8"/>
    <w:rsid w:val="00B82138"/>
    <w:rsid w:val="00B83F4C"/>
    <w:rsid w:val="00B84078"/>
    <w:rsid w:val="00B8433D"/>
    <w:rsid w:val="00B85B43"/>
    <w:rsid w:val="00B87F6B"/>
    <w:rsid w:val="00B9243E"/>
    <w:rsid w:val="00B925FA"/>
    <w:rsid w:val="00B93114"/>
    <w:rsid w:val="00B944A6"/>
    <w:rsid w:val="00B94EFF"/>
    <w:rsid w:val="00B955D9"/>
    <w:rsid w:val="00B969F6"/>
    <w:rsid w:val="00B9772A"/>
    <w:rsid w:val="00BA0827"/>
    <w:rsid w:val="00BA4231"/>
    <w:rsid w:val="00BA5900"/>
    <w:rsid w:val="00BA597A"/>
    <w:rsid w:val="00BA5B32"/>
    <w:rsid w:val="00BA5E4D"/>
    <w:rsid w:val="00BA67F3"/>
    <w:rsid w:val="00BA73C9"/>
    <w:rsid w:val="00BB0511"/>
    <w:rsid w:val="00BB2142"/>
    <w:rsid w:val="00BB321E"/>
    <w:rsid w:val="00BB463A"/>
    <w:rsid w:val="00BB4E78"/>
    <w:rsid w:val="00BB612C"/>
    <w:rsid w:val="00BB616B"/>
    <w:rsid w:val="00BC0526"/>
    <w:rsid w:val="00BC0EFF"/>
    <w:rsid w:val="00BC2081"/>
    <w:rsid w:val="00BC2D60"/>
    <w:rsid w:val="00BC41A6"/>
    <w:rsid w:val="00BC52C5"/>
    <w:rsid w:val="00BC629B"/>
    <w:rsid w:val="00BC651A"/>
    <w:rsid w:val="00BC70C1"/>
    <w:rsid w:val="00BD1E53"/>
    <w:rsid w:val="00BD1F55"/>
    <w:rsid w:val="00BD2328"/>
    <w:rsid w:val="00BD25B5"/>
    <w:rsid w:val="00BD3C96"/>
    <w:rsid w:val="00BD4BA3"/>
    <w:rsid w:val="00BD5955"/>
    <w:rsid w:val="00BE0150"/>
    <w:rsid w:val="00BE01E5"/>
    <w:rsid w:val="00BE0834"/>
    <w:rsid w:val="00BE0E25"/>
    <w:rsid w:val="00BE2891"/>
    <w:rsid w:val="00BE3225"/>
    <w:rsid w:val="00BE34C2"/>
    <w:rsid w:val="00BE3F75"/>
    <w:rsid w:val="00BE497F"/>
    <w:rsid w:val="00BE580B"/>
    <w:rsid w:val="00BE7ED4"/>
    <w:rsid w:val="00BF1CE2"/>
    <w:rsid w:val="00BF2894"/>
    <w:rsid w:val="00BF3899"/>
    <w:rsid w:val="00BF4085"/>
    <w:rsid w:val="00BF4EDC"/>
    <w:rsid w:val="00BF5066"/>
    <w:rsid w:val="00BF5278"/>
    <w:rsid w:val="00BF5B6D"/>
    <w:rsid w:val="00BF6917"/>
    <w:rsid w:val="00BF6D45"/>
    <w:rsid w:val="00C009FB"/>
    <w:rsid w:val="00C02AA8"/>
    <w:rsid w:val="00C0394C"/>
    <w:rsid w:val="00C04A8A"/>
    <w:rsid w:val="00C0513C"/>
    <w:rsid w:val="00C066EB"/>
    <w:rsid w:val="00C06D63"/>
    <w:rsid w:val="00C06DD5"/>
    <w:rsid w:val="00C070B5"/>
    <w:rsid w:val="00C076C4"/>
    <w:rsid w:val="00C12ECA"/>
    <w:rsid w:val="00C153A2"/>
    <w:rsid w:val="00C15FF2"/>
    <w:rsid w:val="00C16C36"/>
    <w:rsid w:val="00C17183"/>
    <w:rsid w:val="00C20D23"/>
    <w:rsid w:val="00C21B4D"/>
    <w:rsid w:val="00C21DA2"/>
    <w:rsid w:val="00C224E9"/>
    <w:rsid w:val="00C23BDC"/>
    <w:rsid w:val="00C24935"/>
    <w:rsid w:val="00C25245"/>
    <w:rsid w:val="00C30369"/>
    <w:rsid w:val="00C3105D"/>
    <w:rsid w:val="00C33154"/>
    <w:rsid w:val="00C341BD"/>
    <w:rsid w:val="00C35C04"/>
    <w:rsid w:val="00C36366"/>
    <w:rsid w:val="00C37F5E"/>
    <w:rsid w:val="00C4158D"/>
    <w:rsid w:val="00C4284F"/>
    <w:rsid w:val="00C43BF8"/>
    <w:rsid w:val="00C45730"/>
    <w:rsid w:val="00C46CD3"/>
    <w:rsid w:val="00C47279"/>
    <w:rsid w:val="00C47863"/>
    <w:rsid w:val="00C513CB"/>
    <w:rsid w:val="00C51485"/>
    <w:rsid w:val="00C52FE9"/>
    <w:rsid w:val="00C53404"/>
    <w:rsid w:val="00C536E3"/>
    <w:rsid w:val="00C53CAB"/>
    <w:rsid w:val="00C54942"/>
    <w:rsid w:val="00C556D0"/>
    <w:rsid w:val="00C5660B"/>
    <w:rsid w:val="00C5671E"/>
    <w:rsid w:val="00C61997"/>
    <w:rsid w:val="00C62ACE"/>
    <w:rsid w:val="00C64247"/>
    <w:rsid w:val="00C66846"/>
    <w:rsid w:val="00C66EBD"/>
    <w:rsid w:val="00C67065"/>
    <w:rsid w:val="00C70065"/>
    <w:rsid w:val="00C70EB0"/>
    <w:rsid w:val="00C716F3"/>
    <w:rsid w:val="00C72290"/>
    <w:rsid w:val="00C72608"/>
    <w:rsid w:val="00C736A3"/>
    <w:rsid w:val="00C82E8B"/>
    <w:rsid w:val="00C83DDE"/>
    <w:rsid w:val="00C844C8"/>
    <w:rsid w:val="00C851A7"/>
    <w:rsid w:val="00C87D33"/>
    <w:rsid w:val="00C908AD"/>
    <w:rsid w:val="00C90E49"/>
    <w:rsid w:val="00C914CC"/>
    <w:rsid w:val="00C92994"/>
    <w:rsid w:val="00C94BFA"/>
    <w:rsid w:val="00C95503"/>
    <w:rsid w:val="00C9553E"/>
    <w:rsid w:val="00C95768"/>
    <w:rsid w:val="00C9668F"/>
    <w:rsid w:val="00C9710D"/>
    <w:rsid w:val="00C973F4"/>
    <w:rsid w:val="00C979A6"/>
    <w:rsid w:val="00CA12E5"/>
    <w:rsid w:val="00CA2983"/>
    <w:rsid w:val="00CA6F62"/>
    <w:rsid w:val="00CA6FF6"/>
    <w:rsid w:val="00CB0324"/>
    <w:rsid w:val="00CB16B5"/>
    <w:rsid w:val="00CB186C"/>
    <w:rsid w:val="00CB1A1C"/>
    <w:rsid w:val="00CB1DF5"/>
    <w:rsid w:val="00CB2929"/>
    <w:rsid w:val="00CB584B"/>
    <w:rsid w:val="00CB598B"/>
    <w:rsid w:val="00CB5C50"/>
    <w:rsid w:val="00CB5F05"/>
    <w:rsid w:val="00CC04D6"/>
    <w:rsid w:val="00CC30F3"/>
    <w:rsid w:val="00CC359E"/>
    <w:rsid w:val="00CC3CFD"/>
    <w:rsid w:val="00CC5249"/>
    <w:rsid w:val="00CC5966"/>
    <w:rsid w:val="00CD00B8"/>
    <w:rsid w:val="00CD066A"/>
    <w:rsid w:val="00CD0AD3"/>
    <w:rsid w:val="00CD17DB"/>
    <w:rsid w:val="00CD1E79"/>
    <w:rsid w:val="00CD286B"/>
    <w:rsid w:val="00CD36C7"/>
    <w:rsid w:val="00CD43D9"/>
    <w:rsid w:val="00CD4A21"/>
    <w:rsid w:val="00CD574B"/>
    <w:rsid w:val="00CE0A7B"/>
    <w:rsid w:val="00CE0D2D"/>
    <w:rsid w:val="00CE3AFD"/>
    <w:rsid w:val="00CE3EED"/>
    <w:rsid w:val="00CE56ED"/>
    <w:rsid w:val="00CE6C21"/>
    <w:rsid w:val="00CF137F"/>
    <w:rsid w:val="00CF189F"/>
    <w:rsid w:val="00CF24E8"/>
    <w:rsid w:val="00CF42F6"/>
    <w:rsid w:val="00CF48C9"/>
    <w:rsid w:val="00CF52CF"/>
    <w:rsid w:val="00CF647D"/>
    <w:rsid w:val="00CF64AD"/>
    <w:rsid w:val="00CF65A8"/>
    <w:rsid w:val="00CF6876"/>
    <w:rsid w:val="00CF7F86"/>
    <w:rsid w:val="00D005E4"/>
    <w:rsid w:val="00D01E14"/>
    <w:rsid w:val="00D020D4"/>
    <w:rsid w:val="00D0316A"/>
    <w:rsid w:val="00D033E8"/>
    <w:rsid w:val="00D03787"/>
    <w:rsid w:val="00D048C4"/>
    <w:rsid w:val="00D04A73"/>
    <w:rsid w:val="00D05407"/>
    <w:rsid w:val="00D10F8D"/>
    <w:rsid w:val="00D11278"/>
    <w:rsid w:val="00D11965"/>
    <w:rsid w:val="00D12993"/>
    <w:rsid w:val="00D139F5"/>
    <w:rsid w:val="00D14C0C"/>
    <w:rsid w:val="00D15A9B"/>
    <w:rsid w:val="00D15E43"/>
    <w:rsid w:val="00D1629A"/>
    <w:rsid w:val="00D16F5B"/>
    <w:rsid w:val="00D17678"/>
    <w:rsid w:val="00D23228"/>
    <w:rsid w:val="00D23564"/>
    <w:rsid w:val="00D26AB5"/>
    <w:rsid w:val="00D26CE3"/>
    <w:rsid w:val="00D27B81"/>
    <w:rsid w:val="00D31E2B"/>
    <w:rsid w:val="00D31F9D"/>
    <w:rsid w:val="00D35676"/>
    <w:rsid w:val="00D3576E"/>
    <w:rsid w:val="00D40728"/>
    <w:rsid w:val="00D40A91"/>
    <w:rsid w:val="00D40D4E"/>
    <w:rsid w:val="00D42518"/>
    <w:rsid w:val="00D43522"/>
    <w:rsid w:val="00D44469"/>
    <w:rsid w:val="00D44EF6"/>
    <w:rsid w:val="00D45036"/>
    <w:rsid w:val="00D4503B"/>
    <w:rsid w:val="00D4505A"/>
    <w:rsid w:val="00D45D17"/>
    <w:rsid w:val="00D464D2"/>
    <w:rsid w:val="00D46A54"/>
    <w:rsid w:val="00D470AB"/>
    <w:rsid w:val="00D47D41"/>
    <w:rsid w:val="00D51B46"/>
    <w:rsid w:val="00D5219B"/>
    <w:rsid w:val="00D529FE"/>
    <w:rsid w:val="00D56069"/>
    <w:rsid w:val="00D5779C"/>
    <w:rsid w:val="00D57CC4"/>
    <w:rsid w:val="00D60592"/>
    <w:rsid w:val="00D633DF"/>
    <w:rsid w:val="00D6490B"/>
    <w:rsid w:val="00D64970"/>
    <w:rsid w:val="00D64C19"/>
    <w:rsid w:val="00D66493"/>
    <w:rsid w:val="00D673E8"/>
    <w:rsid w:val="00D67EFE"/>
    <w:rsid w:val="00D70BC1"/>
    <w:rsid w:val="00D717D7"/>
    <w:rsid w:val="00D730CE"/>
    <w:rsid w:val="00D737E1"/>
    <w:rsid w:val="00D75069"/>
    <w:rsid w:val="00D7776C"/>
    <w:rsid w:val="00D77F56"/>
    <w:rsid w:val="00D842FA"/>
    <w:rsid w:val="00D844BB"/>
    <w:rsid w:val="00D84791"/>
    <w:rsid w:val="00D914B2"/>
    <w:rsid w:val="00D92659"/>
    <w:rsid w:val="00D9267D"/>
    <w:rsid w:val="00D94626"/>
    <w:rsid w:val="00D951D6"/>
    <w:rsid w:val="00D97968"/>
    <w:rsid w:val="00DA2470"/>
    <w:rsid w:val="00DA39A9"/>
    <w:rsid w:val="00DA4267"/>
    <w:rsid w:val="00DA4FAB"/>
    <w:rsid w:val="00DA55FE"/>
    <w:rsid w:val="00DA6862"/>
    <w:rsid w:val="00DA6930"/>
    <w:rsid w:val="00DA6BEF"/>
    <w:rsid w:val="00DA71C8"/>
    <w:rsid w:val="00DA7EB9"/>
    <w:rsid w:val="00DB305C"/>
    <w:rsid w:val="00DB528C"/>
    <w:rsid w:val="00DB6382"/>
    <w:rsid w:val="00DB7B89"/>
    <w:rsid w:val="00DC0E2B"/>
    <w:rsid w:val="00DC101C"/>
    <w:rsid w:val="00DC211D"/>
    <w:rsid w:val="00DC3D68"/>
    <w:rsid w:val="00DC4328"/>
    <w:rsid w:val="00DC44AF"/>
    <w:rsid w:val="00DD0145"/>
    <w:rsid w:val="00DD02A8"/>
    <w:rsid w:val="00DD0747"/>
    <w:rsid w:val="00DD1AFD"/>
    <w:rsid w:val="00DD1C72"/>
    <w:rsid w:val="00DD77F8"/>
    <w:rsid w:val="00DD7AA7"/>
    <w:rsid w:val="00DD7E18"/>
    <w:rsid w:val="00DE1C8F"/>
    <w:rsid w:val="00DE1ED6"/>
    <w:rsid w:val="00DE205F"/>
    <w:rsid w:val="00DE3338"/>
    <w:rsid w:val="00DE35D4"/>
    <w:rsid w:val="00DE4A15"/>
    <w:rsid w:val="00DE71FE"/>
    <w:rsid w:val="00DE77F3"/>
    <w:rsid w:val="00DE79A6"/>
    <w:rsid w:val="00DF0251"/>
    <w:rsid w:val="00DF0492"/>
    <w:rsid w:val="00DF0B11"/>
    <w:rsid w:val="00DF21D1"/>
    <w:rsid w:val="00DF30A1"/>
    <w:rsid w:val="00DF3960"/>
    <w:rsid w:val="00DF6398"/>
    <w:rsid w:val="00DF63FC"/>
    <w:rsid w:val="00DF6C66"/>
    <w:rsid w:val="00DF72CF"/>
    <w:rsid w:val="00DF7DA7"/>
    <w:rsid w:val="00E00930"/>
    <w:rsid w:val="00E01BDB"/>
    <w:rsid w:val="00E027E8"/>
    <w:rsid w:val="00E037C0"/>
    <w:rsid w:val="00E03D29"/>
    <w:rsid w:val="00E0450A"/>
    <w:rsid w:val="00E04EF6"/>
    <w:rsid w:val="00E05374"/>
    <w:rsid w:val="00E10DD1"/>
    <w:rsid w:val="00E10F95"/>
    <w:rsid w:val="00E117A9"/>
    <w:rsid w:val="00E12988"/>
    <w:rsid w:val="00E13180"/>
    <w:rsid w:val="00E13473"/>
    <w:rsid w:val="00E15F42"/>
    <w:rsid w:val="00E16978"/>
    <w:rsid w:val="00E2147D"/>
    <w:rsid w:val="00E21FEE"/>
    <w:rsid w:val="00E22EFA"/>
    <w:rsid w:val="00E23B24"/>
    <w:rsid w:val="00E251CD"/>
    <w:rsid w:val="00E253D7"/>
    <w:rsid w:val="00E25F76"/>
    <w:rsid w:val="00E26FE8"/>
    <w:rsid w:val="00E27CFC"/>
    <w:rsid w:val="00E30A50"/>
    <w:rsid w:val="00E30DEB"/>
    <w:rsid w:val="00E32B48"/>
    <w:rsid w:val="00E336EB"/>
    <w:rsid w:val="00E33C01"/>
    <w:rsid w:val="00E33D05"/>
    <w:rsid w:val="00E34EC4"/>
    <w:rsid w:val="00E34F02"/>
    <w:rsid w:val="00E3633A"/>
    <w:rsid w:val="00E407CB"/>
    <w:rsid w:val="00E4105B"/>
    <w:rsid w:val="00E50361"/>
    <w:rsid w:val="00E5436A"/>
    <w:rsid w:val="00E55118"/>
    <w:rsid w:val="00E5609C"/>
    <w:rsid w:val="00E561B8"/>
    <w:rsid w:val="00E56529"/>
    <w:rsid w:val="00E56D46"/>
    <w:rsid w:val="00E57844"/>
    <w:rsid w:val="00E57C1B"/>
    <w:rsid w:val="00E61664"/>
    <w:rsid w:val="00E617B2"/>
    <w:rsid w:val="00E64211"/>
    <w:rsid w:val="00E64288"/>
    <w:rsid w:val="00E646D3"/>
    <w:rsid w:val="00E662A8"/>
    <w:rsid w:val="00E66374"/>
    <w:rsid w:val="00E70A2D"/>
    <w:rsid w:val="00E70D65"/>
    <w:rsid w:val="00E70E57"/>
    <w:rsid w:val="00E710C8"/>
    <w:rsid w:val="00E717BE"/>
    <w:rsid w:val="00E724F6"/>
    <w:rsid w:val="00E72CF9"/>
    <w:rsid w:val="00E73B42"/>
    <w:rsid w:val="00E756A8"/>
    <w:rsid w:val="00E7598C"/>
    <w:rsid w:val="00E761A9"/>
    <w:rsid w:val="00E777BF"/>
    <w:rsid w:val="00E8099F"/>
    <w:rsid w:val="00E816D4"/>
    <w:rsid w:val="00E81F75"/>
    <w:rsid w:val="00E86136"/>
    <w:rsid w:val="00E86188"/>
    <w:rsid w:val="00E9017D"/>
    <w:rsid w:val="00E9030A"/>
    <w:rsid w:val="00E929E5"/>
    <w:rsid w:val="00E932DF"/>
    <w:rsid w:val="00E96080"/>
    <w:rsid w:val="00E966D4"/>
    <w:rsid w:val="00E96DEF"/>
    <w:rsid w:val="00EA013A"/>
    <w:rsid w:val="00EA1CEA"/>
    <w:rsid w:val="00EA2A6A"/>
    <w:rsid w:val="00EA3554"/>
    <w:rsid w:val="00EA367A"/>
    <w:rsid w:val="00EA50E9"/>
    <w:rsid w:val="00EA5FB9"/>
    <w:rsid w:val="00EB08D1"/>
    <w:rsid w:val="00EB36D1"/>
    <w:rsid w:val="00EB3A70"/>
    <w:rsid w:val="00EB52A2"/>
    <w:rsid w:val="00EB61F3"/>
    <w:rsid w:val="00EB6B95"/>
    <w:rsid w:val="00EB77E1"/>
    <w:rsid w:val="00EC071F"/>
    <w:rsid w:val="00EC089E"/>
    <w:rsid w:val="00EC126B"/>
    <w:rsid w:val="00EC134C"/>
    <w:rsid w:val="00EC3D6A"/>
    <w:rsid w:val="00EC440E"/>
    <w:rsid w:val="00EC4A98"/>
    <w:rsid w:val="00EC4CC7"/>
    <w:rsid w:val="00EC5F81"/>
    <w:rsid w:val="00EC6DCA"/>
    <w:rsid w:val="00ED0444"/>
    <w:rsid w:val="00ED0865"/>
    <w:rsid w:val="00ED46D5"/>
    <w:rsid w:val="00ED5231"/>
    <w:rsid w:val="00ED5627"/>
    <w:rsid w:val="00ED64AB"/>
    <w:rsid w:val="00ED6A1B"/>
    <w:rsid w:val="00ED748E"/>
    <w:rsid w:val="00EE0B3E"/>
    <w:rsid w:val="00EE2165"/>
    <w:rsid w:val="00EE4B3F"/>
    <w:rsid w:val="00EE51EC"/>
    <w:rsid w:val="00EE5C78"/>
    <w:rsid w:val="00EE699A"/>
    <w:rsid w:val="00EE6EE5"/>
    <w:rsid w:val="00EF0081"/>
    <w:rsid w:val="00EF04F7"/>
    <w:rsid w:val="00EF1AB4"/>
    <w:rsid w:val="00EF26B0"/>
    <w:rsid w:val="00EF3032"/>
    <w:rsid w:val="00EF42EF"/>
    <w:rsid w:val="00EF4773"/>
    <w:rsid w:val="00EF4F69"/>
    <w:rsid w:val="00F00280"/>
    <w:rsid w:val="00F00605"/>
    <w:rsid w:val="00F02DDB"/>
    <w:rsid w:val="00F04C76"/>
    <w:rsid w:val="00F06095"/>
    <w:rsid w:val="00F0647E"/>
    <w:rsid w:val="00F07D54"/>
    <w:rsid w:val="00F10012"/>
    <w:rsid w:val="00F1071F"/>
    <w:rsid w:val="00F12DF8"/>
    <w:rsid w:val="00F1487F"/>
    <w:rsid w:val="00F15105"/>
    <w:rsid w:val="00F1536A"/>
    <w:rsid w:val="00F15F62"/>
    <w:rsid w:val="00F168B9"/>
    <w:rsid w:val="00F21026"/>
    <w:rsid w:val="00F2337E"/>
    <w:rsid w:val="00F24510"/>
    <w:rsid w:val="00F24EFD"/>
    <w:rsid w:val="00F303E9"/>
    <w:rsid w:val="00F306C0"/>
    <w:rsid w:val="00F3251C"/>
    <w:rsid w:val="00F366A0"/>
    <w:rsid w:val="00F373C1"/>
    <w:rsid w:val="00F375F6"/>
    <w:rsid w:val="00F37890"/>
    <w:rsid w:val="00F37EA7"/>
    <w:rsid w:val="00F4098C"/>
    <w:rsid w:val="00F4207E"/>
    <w:rsid w:val="00F430F7"/>
    <w:rsid w:val="00F43461"/>
    <w:rsid w:val="00F4494F"/>
    <w:rsid w:val="00F45391"/>
    <w:rsid w:val="00F45913"/>
    <w:rsid w:val="00F4616F"/>
    <w:rsid w:val="00F469CF"/>
    <w:rsid w:val="00F4731A"/>
    <w:rsid w:val="00F479E9"/>
    <w:rsid w:val="00F47B73"/>
    <w:rsid w:val="00F50A0A"/>
    <w:rsid w:val="00F50B96"/>
    <w:rsid w:val="00F50FA7"/>
    <w:rsid w:val="00F5199B"/>
    <w:rsid w:val="00F51E25"/>
    <w:rsid w:val="00F5589F"/>
    <w:rsid w:val="00F57C29"/>
    <w:rsid w:val="00F61590"/>
    <w:rsid w:val="00F61CEA"/>
    <w:rsid w:val="00F62CE0"/>
    <w:rsid w:val="00F639EA"/>
    <w:rsid w:val="00F65432"/>
    <w:rsid w:val="00F6637C"/>
    <w:rsid w:val="00F67587"/>
    <w:rsid w:val="00F6787E"/>
    <w:rsid w:val="00F709F4"/>
    <w:rsid w:val="00F7298C"/>
    <w:rsid w:val="00F7325E"/>
    <w:rsid w:val="00F75441"/>
    <w:rsid w:val="00F80DA1"/>
    <w:rsid w:val="00F80E2B"/>
    <w:rsid w:val="00F816E0"/>
    <w:rsid w:val="00F8226C"/>
    <w:rsid w:val="00F826CF"/>
    <w:rsid w:val="00F84BC5"/>
    <w:rsid w:val="00F8749C"/>
    <w:rsid w:val="00F8777C"/>
    <w:rsid w:val="00F9003B"/>
    <w:rsid w:val="00F90754"/>
    <w:rsid w:val="00F90ECE"/>
    <w:rsid w:val="00F91A9D"/>
    <w:rsid w:val="00F91B7E"/>
    <w:rsid w:val="00F92498"/>
    <w:rsid w:val="00F9259F"/>
    <w:rsid w:val="00F925C3"/>
    <w:rsid w:val="00F947C3"/>
    <w:rsid w:val="00F94AA4"/>
    <w:rsid w:val="00F95871"/>
    <w:rsid w:val="00F95DEC"/>
    <w:rsid w:val="00F966BA"/>
    <w:rsid w:val="00F9684D"/>
    <w:rsid w:val="00F97408"/>
    <w:rsid w:val="00FA04AC"/>
    <w:rsid w:val="00FA0627"/>
    <w:rsid w:val="00FA1CFE"/>
    <w:rsid w:val="00FA1E98"/>
    <w:rsid w:val="00FA2035"/>
    <w:rsid w:val="00FA2B74"/>
    <w:rsid w:val="00FB00E3"/>
    <w:rsid w:val="00FB1304"/>
    <w:rsid w:val="00FB25AF"/>
    <w:rsid w:val="00FB28AD"/>
    <w:rsid w:val="00FB2C05"/>
    <w:rsid w:val="00FB3704"/>
    <w:rsid w:val="00FB3B25"/>
    <w:rsid w:val="00FB521C"/>
    <w:rsid w:val="00FB6658"/>
    <w:rsid w:val="00FB67C3"/>
    <w:rsid w:val="00FB7B56"/>
    <w:rsid w:val="00FC4292"/>
    <w:rsid w:val="00FC44E2"/>
    <w:rsid w:val="00FC4DE1"/>
    <w:rsid w:val="00FC562A"/>
    <w:rsid w:val="00FC6568"/>
    <w:rsid w:val="00FC6738"/>
    <w:rsid w:val="00FD00FB"/>
    <w:rsid w:val="00FD1B0E"/>
    <w:rsid w:val="00FD1C77"/>
    <w:rsid w:val="00FD1F7E"/>
    <w:rsid w:val="00FD2926"/>
    <w:rsid w:val="00FD31A4"/>
    <w:rsid w:val="00FD39BE"/>
    <w:rsid w:val="00FD6CE4"/>
    <w:rsid w:val="00FE0217"/>
    <w:rsid w:val="00FE2FC0"/>
    <w:rsid w:val="00FE40E3"/>
    <w:rsid w:val="00FE48E5"/>
    <w:rsid w:val="00FE4E8D"/>
    <w:rsid w:val="00FE55F9"/>
    <w:rsid w:val="00FE6551"/>
    <w:rsid w:val="00FE791D"/>
    <w:rsid w:val="00FE7A03"/>
    <w:rsid w:val="00FF0FE2"/>
    <w:rsid w:val="00FF332B"/>
    <w:rsid w:val="00FF5110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D54A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9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link w:val="21"/>
    <w:rsid w:val="0077640B"/>
    <w:pPr>
      <w:spacing w:after="120" w:line="480" w:lineRule="auto"/>
      <w:ind w:left="283"/>
    </w:pPr>
    <w:rPr>
      <w:lang w:val="x-none" w:eastAsia="x-none"/>
    </w:rPr>
  </w:style>
  <w:style w:type="paragraph" w:styleId="a4">
    <w:name w:val="footnote text"/>
    <w:basedOn w:val="a"/>
    <w:link w:val="a5"/>
    <w:semiHidden/>
    <w:rsid w:val="0077640B"/>
    <w:rPr>
      <w:sz w:val="20"/>
      <w:szCs w:val="20"/>
    </w:rPr>
  </w:style>
  <w:style w:type="character" w:styleId="a6">
    <w:name w:val="footnote reference"/>
    <w:semiHidden/>
    <w:rsid w:val="0077640B"/>
    <w:rPr>
      <w:vertAlign w:val="superscript"/>
    </w:rPr>
  </w:style>
  <w:style w:type="paragraph" w:styleId="22">
    <w:name w:val="Body Text 2"/>
    <w:basedOn w:val="a"/>
    <w:link w:val="23"/>
    <w:rsid w:val="0077640B"/>
    <w:pPr>
      <w:spacing w:after="120" w:line="480" w:lineRule="auto"/>
    </w:pPr>
    <w:rPr>
      <w:lang w:val="x-none" w:eastAsia="x-none"/>
    </w:rPr>
  </w:style>
  <w:style w:type="paragraph" w:styleId="a7">
    <w:name w:val="Body Text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link w:val="a7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77640B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456704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rsid w:val="002772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header"/>
    <w:basedOn w:val="a"/>
    <w:link w:val="af0"/>
    <w:rsid w:val="006A71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rsid w:val="006A71BD"/>
    <w:rPr>
      <w:sz w:val="24"/>
      <w:szCs w:val="24"/>
    </w:rPr>
  </w:style>
  <w:style w:type="character" w:styleId="af1">
    <w:name w:val="Hyperlink"/>
    <w:rsid w:val="002F72B5"/>
    <w:rPr>
      <w:color w:val="0000FF"/>
      <w:u w:val="single"/>
    </w:rPr>
  </w:style>
  <w:style w:type="paragraph" w:customStyle="1" w:styleId="121">
    <w:name w:val="Средняя сетка 1 — акцент 21"/>
    <w:basedOn w:val="a"/>
    <w:uiPriority w:val="34"/>
    <w:qFormat/>
    <w:rsid w:val="00E50361"/>
    <w:pPr>
      <w:ind w:left="708"/>
    </w:pPr>
  </w:style>
  <w:style w:type="paragraph" w:customStyle="1" w:styleId="Style9">
    <w:name w:val="Style9"/>
    <w:basedOn w:val="a"/>
    <w:rsid w:val="00456791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456791"/>
    <w:rPr>
      <w:rFonts w:ascii="Times New Roman" w:hAnsi="Times New Roman" w:cs="Times New Roman"/>
      <w:b/>
      <w:bCs/>
      <w:sz w:val="26"/>
      <w:szCs w:val="26"/>
    </w:rPr>
  </w:style>
  <w:style w:type="paragraph" w:customStyle="1" w:styleId="210">
    <w:name w:val="Средняя сетка 21"/>
    <w:uiPriority w:val="1"/>
    <w:qFormat/>
    <w:rsid w:val="00767B73"/>
    <w:pPr>
      <w:suppressAutoHyphens/>
    </w:pPr>
    <w:rPr>
      <w:lang w:eastAsia="ar-SA"/>
    </w:rPr>
  </w:style>
  <w:style w:type="character" w:customStyle="1" w:styleId="10">
    <w:name w:val="Заголовок 1 Знак"/>
    <w:link w:val="1"/>
    <w:rsid w:val="00923939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923939"/>
    <w:rPr>
      <w:sz w:val="24"/>
      <w:szCs w:val="24"/>
    </w:rPr>
  </w:style>
  <w:style w:type="character" w:customStyle="1" w:styleId="a5">
    <w:name w:val="Текст сноски Знак"/>
    <w:basedOn w:val="a0"/>
    <w:link w:val="a4"/>
    <w:semiHidden/>
    <w:rsid w:val="00923939"/>
  </w:style>
  <w:style w:type="character" w:customStyle="1" w:styleId="23">
    <w:name w:val="Основной текст 2 Знак"/>
    <w:link w:val="22"/>
    <w:rsid w:val="00923939"/>
    <w:rPr>
      <w:sz w:val="24"/>
      <w:szCs w:val="24"/>
    </w:rPr>
  </w:style>
  <w:style w:type="character" w:customStyle="1" w:styleId="aa">
    <w:name w:val="Нижний колонтитул Знак"/>
    <w:link w:val="a9"/>
    <w:rsid w:val="00923939"/>
    <w:rPr>
      <w:sz w:val="24"/>
      <w:szCs w:val="24"/>
    </w:rPr>
  </w:style>
  <w:style w:type="character" w:customStyle="1" w:styleId="ae">
    <w:name w:val="Текст выноски Знак"/>
    <w:link w:val="ad"/>
    <w:semiHidden/>
    <w:rsid w:val="00923939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E3AFD"/>
  </w:style>
  <w:style w:type="character" w:styleId="af2">
    <w:name w:val="FollowedHyperlink"/>
    <w:uiPriority w:val="99"/>
    <w:unhideWhenUsed/>
    <w:rsid w:val="00CE3AFD"/>
    <w:rPr>
      <w:color w:val="800080"/>
      <w:u w:val="single"/>
    </w:rPr>
  </w:style>
  <w:style w:type="paragraph" w:customStyle="1" w:styleId="25">
    <w:name w:val="Знак2"/>
    <w:basedOn w:val="a"/>
    <w:rsid w:val="00CE3A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0">
    <w:name w:val="Основной текст (11)_"/>
    <w:link w:val="111"/>
    <w:locked/>
    <w:rsid w:val="008D011A"/>
    <w:rPr>
      <w:i/>
      <w:sz w:val="23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8D011A"/>
    <w:pPr>
      <w:shd w:val="clear" w:color="auto" w:fill="FFFFFF"/>
      <w:spacing w:line="274" w:lineRule="exact"/>
      <w:ind w:hanging="220"/>
      <w:jc w:val="both"/>
    </w:pPr>
    <w:rPr>
      <w:i/>
      <w:sz w:val="23"/>
      <w:szCs w:val="20"/>
      <w:lang w:val="x-none" w:eastAsia="x-none"/>
    </w:rPr>
  </w:style>
  <w:style w:type="paragraph" w:styleId="af3">
    <w:name w:val="List Paragraph"/>
    <w:basedOn w:val="a"/>
    <w:uiPriority w:val="34"/>
    <w:qFormat/>
    <w:rsid w:val="00A34241"/>
    <w:pPr>
      <w:ind w:left="720"/>
      <w:contextualSpacing/>
    </w:pPr>
  </w:style>
  <w:style w:type="paragraph" w:customStyle="1" w:styleId="s1">
    <w:name w:val="s_1"/>
    <w:basedOn w:val="a"/>
    <w:rsid w:val="00711D2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TML">
    <w:name w:val="HTML Preformatted"/>
    <w:basedOn w:val="a"/>
    <w:link w:val="HTML0"/>
    <w:rsid w:val="00711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11D22"/>
    <w:rPr>
      <w:rFonts w:ascii="Courier New" w:hAnsi="Courier New" w:cs="Courier New"/>
    </w:rPr>
  </w:style>
  <w:style w:type="character" w:customStyle="1" w:styleId="FontStyle36">
    <w:name w:val="Font Style36"/>
    <w:uiPriority w:val="99"/>
    <w:rsid w:val="00711D22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5A7BFF"/>
    <w:pPr>
      <w:suppressAutoHyphens/>
    </w:pPr>
    <w:rPr>
      <w:lang w:eastAsia="ar-SA"/>
    </w:rPr>
  </w:style>
  <w:style w:type="paragraph" w:customStyle="1" w:styleId="af5">
    <w:name w:val="Стиль"/>
    <w:rsid w:val="002C1B19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9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link w:val="21"/>
    <w:rsid w:val="0077640B"/>
    <w:pPr>
      <w:spacing w:after="120" w:line="480" w:lineRule="auto"/>
      <w:ind w:left="283"/>
    </w:pPr>
    <w:rPr>
      <w:lang w:val="x-none" w:eastAsia="x-none"/>
    </w:rPr>
  </w:style>
  <w:style w:type="paragraph" w:styleId="a4">
    <w:name w:val="footnote text"/>
    <w:basedOn w:val="a"/>
    <w:link w:val="a5"/>
    <w:semiHidden/>
    <w:rsid w:val="0077640B"/>
    <w:rPr>
      <w:sz w:val="20"/>
      <w:szCs w:val="20"/>
    </w:rPr>
  </w:style>
  <w:style w:type="character" w:styleId="a6">
    <w:name w:val="footnote reference"/>
    <w:semiHidden/>
    <w:rsid w:val="0077640B"/>
    <w:rPr>
      <w:vertAlign w:val="superscript"/>
    </w:rPr>
  </w:style>
  <w:style w:type="paragraph" w:styleId="22">
    <w:name w:val="Body Text 2"/>
    <w:basedOn w:val="a"/>
    <w:link w:val="23"/>
    <w:rsid w:val="0077640B"/>
    <w:pPr>
      <w:spacing w:after="120" w:line="480" w:lineRule="auto"/>
    </w:pPr>
    <w:rPr>
      <w:lang w:val="x-none" w:eastAsia="x-none"/>
    </w:rPr>
  </w:style>
  <w:style w:type="paragraph" w:styleId="a7">
    <w:name w:val="Body Text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link w:val="a7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77640B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456704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rsid w:val="002772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header"/>
    <w:basedOn w:val="a"/>
    <w:link w:val="af0"/>
    <w:rsid w:val="006A71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rsid w:val="006A71BD"/>
    <w:rPr>
      <w:sz w:val="24"/>
      <w:szCs w:val="24"/>
    </w:rPr>
  </w:style>
  <w:style w:type="character" w:styleId="af1">
    <w:name w:val="Hyperlink"/>
    <w:rsid w:val="002F72B5"/>
    <w:rPr>
      <w:color w:val="0000FF"/>
      <w:u w:val="single"/>
    </w:rPr>
  </w:style>
  <w:style w:type="paragraph" w:customStyle="1" w:styleId="121">
    <w:name w:val="Средняя сетка 1 — акцент 21"/>
    <w:basedOn w:val="a"/>
    <w:uiPriority w:val="34"/>
    <w:qFormat/>
    <w:rsid w:val="00E50361"/>
    <w:pPr>
      <w:ind w:left="708"/>
    </w:pPr>
  </w:style>
  <w:style w:type="paragraph" w:customStyle="1" w:styleId="Style9">
    <w:name w:val="Style9"/>
    <w:basedOn w:val="a"/>
    <w:rsid w:val="00456791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456791"/>
    <w:rPr>
      <w:rFonts w:ascii="Times New Roman" w:hAnsi="Times New Roman" w:cs="Times New Roman"/>
      <w:b/>
      <w:bCs/>
      <w:sz w:val="26"/>
      <w:szCs w:val="26"/>
    </w:rPr>
  </w:style>
  <w:style w:type="paragraph" w:customStyle="1" w:styleId="210">
    <w:name w:val="Средняя сетка 21"/>
    <w:uiPriority w:val="1"/>
    <w:qFormat/>
    <w:rsid w:val="00767B73"/>
    <w:pPr>
      <w:suppressAutoHyphens/>
    </w:pPr>
    <w:rPr>
      <w:lang w:eastAsia="ar-SA"/>
    </w:rPr>
  </w:style>
  <w:style w:type="character" w:customStyle="1" w:styleId="10">
    <w:name w:val="Заголовок 1 Знак"/>
    <w:link w:val="1"/>
    <w:rsid w:val="00923939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923939"/>
    <w:rPr>
      <w:sz w:val="24"/>
      <w:szCs w:val="24"/>
    </w:rPr>
  </w:style>
  <w:style w:type="character" w:customStyle="1" w:styleId="a5">
    <w:name w:val="Текст сноски Знак"/>
    <w:basedOn w:val="a0"/>
    <w:link w:val="a4"/>
    <w:semiHidden/>
    <w:rsid w:val="00923939"/>
  </w:style>
  <w:style w:type="character" w:customStyle="1" w:styleId="23">
    <w:name w:val="Основной текст 2 Знак"/>
    <w:link w:val="22"/>
    <w:rsid w:val="00923939"/>
    <w:rPr>
      <w:sz w:val="24"/>
      <w:szCs w:val="24"/>
    </w:rPr>
  </w:style>
  <w:style w:type="character" w:customStyle="1" w:styleId="aa">
    <w:name w:val="Нижний колонтитул Знак"/>
    <w:link w:val="a9"/>
    <w:rsid w:val="00923939"/>
    <w:rPr>
      <w:sz w:val="24"/>
      <w:szCs w:val="24"/>
    </w:rPr>
  </w:style>
  <w:style w:type="character" w:customStyle="1" w:styleId="ae">
    <w:name w:val="Текст выноски Знак"/>
    <w:link w:val="ad"/>
    <w:semiHidden/>
    <w:rsid w:val="00923939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E3AFD"/>
  </w:style>
  <w:style w:type="character" w:styleId="af2">
    <w:name w:val="FollowedHyperlink"/>
    <w:uiPriority w:val="99"/>
    <w:unhideWhenUsed/>
    <w:rsid w:val="00CE3AFD"/>
    <w:rPr>
      <w:color w:val="800080"/>
      <w:u w:val="single"/>
    </w:rPr>
  </w:style>
  <w:style w:type="paragraph" w:customStyle="1" w:styleId="25">
    <w:name w:val="Знак2"/>
    <w:basedOn w:val="a"/>
    <w:rsid w:val="00CE3A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0">
    <w:name w:val="Основной текст (11)_"/>
    <w:link w:val="111"/>
    <w:locked/>
    <w:rsid w:val="008D011A"/>
    <w:rPr>
      <w:i/>
      <w:sz w:val="23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8D011A"/>
    <w:pPr>
      <w:shd w:val="clear" w:color="auto" w:fill="FFFFFF"/>
      <w:spacing w:line="274" w:lineRule="exact"/>
      <w:ind w:hanging="220"/>
      <w:jc w:val="both"/>
    </w:pPr>
    <w:rPr>
      <w:i/>
      <w:sz w:val="23"/>
      <w:szCs w:val="20"/>
      <w:lang w:val="x-none" w:eastAsia="x-none"/>
    </w:rPr>
  </w:style>
  <w:style w:type="paragraph" w:styleId="af3">
    <w:name w:val="List Paragraph"/>
    <w:basedOn w:val="a"/>
    <w:uiPriority w:val="34"/>
    <w:qFormat/>
    <w:rsid w:val="00A34241"/>
    <w:pPr>
      <w:ind w:left="720"/>
      <w:contextualSpacing/>
    </w:pPr>
  </w:style>
  <w:style w:type="paragraph" w:customStyle="1" w:styleId="s1">
    <w:name w:val="s_1"/>
    <w:basedOn w:val="a"/>
    <w:rsid w:val="00711D2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TML">
    <w:name w:val="HTML Preformatted"/>
    <w:basedOn w:val="a"/>
    <w:link w:val="HTML0"/>
    <w:rsid w:val="00711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11D22"/>
    <w:rPr>
      <w:rFonts w:ascii="Courier New" w:hAnsi="Courier New" w:cs="Courier New"/>
    </w:rPr>
  </w:style>
  <w:style w:type="character" w:customStyle="1" w:styleId="FontStyle36">
    <w:name w:val="Font Style36"/>
    <w:uiPriority w:val="99"/>
    <w:rsid w:val="00711D22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5A7BFF"/>
    <w:pPr>
      <w:suppressAutoHyphens/>
    </w:pPr>
    <w:rPr>
      <w:lang w:eastAsia="ar-SA"/>
    </w:rPr>
  </w:style>
  <w:style w:type="paragraph" w:customStyle="1" w:styleId="af5">
    <w:name w:val="Стиль"/>
    <w:rsid w:val="002C1B19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B261-2B66-9941-B2F3-4F608BC2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17</Pages>
  <Words>3343</Words>
  <Characters>19060</Characters>
  <Application>Microsoft Macintosh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22359</CharactersWithSpaces>
  <SharedDoc>false</SharedDoc>
  <HLinks>
    <vt:vector size="120" baseType="variant">
      <vt:variant>
        <vt:i4>6750249</vt:i4>
      </vt:variant>
      <vt:variant>
        <vt:i4>57</vt:i4>
      </vt:variant>
      <vt:variant>
        <vt:i4>0</vt:i4>
      </vt:variant>
      <vt:variant>
        <vt:i4>5</vt:i4>
      </vt:variant>
      <vt:variant>
        <vt:lpwstr>http://scrap-info.ru/modules/myarticles/article_storyid_63.html</vt:lpwstr>
      </vt:variant>
      <vt:variant>
        <vt:lpwstr/>
      </vt:variant>
      <vt:variant>
        <vt:i4>6684705</vt:i4>
      </vt:variant>
      <vt:variant>
        <vt:i4>54</vt:i4>
      </vt:variant>
      <vt:variant>
        <vt:i4>0</vt:i4>
      </vt:variant>
      <vt:variant>
        <vt:i4>5</vt:i4>
      </vt:variant>
      <vt:variant>
        <vt:lpwstr>http://handmade.idvz.ru/forum/forum</vt:lpwstr>
      </vt:variant>
      <vt:variant>
        <vt:lpwstr/>
      </vt:variant>
      <vt:variant>
        <vt:i4>7864365</vt:i4>
      </vt:variant>
      <vt:variant>
        <vt:i4>51</vt:i4>
      </vt:variant>
      <vt:variant>
        <vt:i4>0</vt:i4>
      </vt:variant>
      <vt:variant>
        <vt:i4>5</vt:i4>
      </vt:variant>
      <vt:variant>
        <vt:lpwstr>http://www.quillingshop.ru/rukovod.htm</vt:lpwstr>
      </vt:variant>
      <vt:variant>
        <vt:lpwstr/>
      </vt:variant>
      <vt:variant>
        <vt:i4>65590</vt:i4>
      </vt:variant>
      <vt:variant>
        <vt:i4>48</vt:i4>
      </vt:variant>
      <vt:variant>
        <vt:i4>0</vt:i4>
      </vt:variant>
      <vt:variant>
        <vt:i4>5</vt:i4>
      </vt:variant>
      <vt:variant>
        <vt:lpwstr>http://www.youtube.com/watch?v=PFvn0oCXTw0&amp;feature=player_embedded</vt:lpwstr>
      </vt:variant>
      <vt:variant>
        <vt:lpwstr/>
      </vt:variant>
      <vt:variant>
        <vt:i4>2621561</vt:i4>
      </vt:variant>
      <vt:variant>
        <vt:i4>45</vt:i4>
      </vt:variant>
      <vt:variant>
        <vt:i4>0</vt:i4>
      </vt:variant>
      <vt:variant>
        <vt:i4>5</vt:i4>
      </vt:variant>
      <vt:variant>
        <vt:lpwstr>http://selenaart.ru/post159725594/</vt:lpwstr>
      </vt:variant>
      <vt:variant>
        <vt:lpwstr/>
      </vt:variant>
      <vt:variant>
        <vt:i4>65538</vt:i4>
      </vt:variant>
      <vt:variant>
        <vt:i4>42</vt:i4>
      </vt:variant>
      <vt:variant>
        <vt:i4>0</vt:i4>
      </vt:variant>
      <vt:variant>
        <vt:i4>5</vt:i4>
      </vt:variant>
      <vt:variant>
        <vt:lpwstr>http://www.labirint.ru/books/204041/</vt:lpwstr>
      </vt:variant>
      <vt:variant>
        <vt:lpwstr/>
      </vt:variant>
      <vt:variant>
        <vt:i4>2752531</vt:i4>
      </vt:variant>
      <vt:variant>
        <vt:i4>39</vt:i4>
      </vt:variant>
      <vt:variant>
        <vt:i4>0</vt:i4>
      </vt:variant>
      <vt:variant>
        <vt:i4>5</vt:i4>
      </vt:variant>
      <vt:variant>
        <vt:lpwstr>http://artorbita.ru/tipy_rospisi/puchuzhskaya/puchuzhskaya.html</vt:lpwstr>
      </vt:variant>
      <vt:variant>
        <vt:lpwstr/>
      </vt:variant>
      <vt:variant>
        <vt:i4>1966172</vt:i4>
      </vt:variant>
      <vt:variant>
        <vt:i4>36</vt:i4>
      </vt:variant>
      <vt:variant>
        <vt:i4>0</vt:i4>
      </vt:variant>
      <vt:variant>
        <vt:i4>5</vt:i4>
      </vt:variant>
      <vt:variant>
        <vt:lpwstr>http://gim-muzej.narod.ru/p21aa1.html</vt:lpwstr>
      </vt:variant>
      <vt:variant>
        <vt:lpwstr/>
      </vt:variant>
      <vt:variant>
        <vt:i4>3670131</vt:i4>
      </vt:variant>
      <vt:variant>
        <vt:i4>33</vt:i4>
      </vt:variant>
      <vt:variant>
        <vt:i4>0</vt:i4>
      </vt:variant>
      <vt:variant>
        <vt:i4>5</vt:i4>
      </vt:variant>
      <vt:variant>
        <vt:lpwstr>http://www.webartplus.narod.ru/folk174.html</vt:lpwstr>
      </vt:variant>
      <vt:variant>
        <vt:lpwstr/>
      </vt:variant>
      <vt:variant>
        <vt:i4>7995502</vt:i4>
      </vt:variant>
      <vt:variant>
        <vt:i4>30</vt:i4>
      </vt:variant>
      <vt:variant>
        <vt:i4>0</vt:i4>
      </vt:variant>
      <vt:variant>
        <vt:i4>5</vt:i4>
      </vt:variant>
      <vt:variant>
        <vt:lpwstr>http://avtor-makhmutova.spb.ru/reading-place/list-on-a-tree/10-list-on-a-tree/52-craft-bases.html 7</vt:lpwstr>
      </vt:variant>
      <vt:variant>
        <vt:lpwstr/>
      </vt:variant>
      <vt:variant>
        <vt:i4>1179654</vt:i4>
      </vt:variant>
      <vt:variant>
        <vt:i4>27</vt:i4>
      </vt:variant>
      <vt:variant>
        <vt:i4>0</vt:i4>
      </vt:variant>
      <vt:variant>
        <vt:i4>5</vt:i4>
      </vt:variant>
      <vt:variant>
        <vt:lpwstr>http://photo.qip.ru/users/mnakaznuk/2100162/34485974/</vt:lpwstr>
      </vt:variant>
      <vt:variant>
        <vt:lpwstr>mainImageLink</vt:lpwstr>
      </vt:variant>
      <vt:variant>
        <vt:i4>2490427</vt:i4>
      </vt:variant>
      <vt:variant>
        <vt:i4>24</vt:i4>
      </vt:variant>
      <vt:variant>
        <vt:i4>0</vt:i4>
      </vt:variant>
      <vt:variant>
        <vt:i4>5</vt:i4>
      </vt:variant>
      <vt:variant>
        <vt:lpwstr>http://www.gobelen-master.su/mastery2/ngobelen.php</vt:lpwstr>
      </vt:variant>
      <vt:variant>
        <vt:lpwstr/>
      </vt:variant>
      <vt:variant>
        <vt:i4>1835098</vt:i4>
      </vt:variant>
      <vt:variant>
        <vt:i4>21</vt:i4>
      </vt:variant>
      <vt:variant>
        <vt:i4>0</vt:i4>
      </vt:variant>
      <vt:variant>
        <vt:i4>5</vt:i4>
      </vt:variant>
      <vt:variant>
        <vt:lpwstr>http://magic-work.ru/</vt:lpwstr>
      </vt:variant>
      <vt:variant>
        <vt:lpwstr/>
      </vt:variant>
      <vt:variant>
        <vt:i4>4653155</vt:i4>
      </vt:variant>
      <vt:variant>
        <vt:i4>18</vt:i4>
      </vt:variant>
      <vt:variant>
        <vt:i4>0</vt:i4>
      </vt:variant>
      <vt:variant>
        <vt:i4>5</vt:i4>
      </vt:variant>
      <vt:variant>
        <vt:lpwstr>http://magic-work.ru/publ/types_creativity/batik/27</vt:lpwstr>
      </vt:variant>
      <vt:variant>
        <vt:lpwstr/>
      </vt:variant>
      <vt:variant>
        <vt:i4>6029388</vt:i4>
      </vt:variant>
      <vt:variant>
        <vt:i4>15</vt:i4>
      </vt:variant>
      <vt:variant>
        <vt:i4>0</vt:i4>
      </vt:variant>
      <vt:variant>
        <vt:i4>5</vt:i4>
      </vt:variant>
      <vt:variant>
        <vt:lpwstr>http://www.best-woman.ru/day/sun/10/</vt:lpwstr>
      </vt:variant>
      <vt:variant>
        <vt:lpwstr/>
      </vt:variant>
      <vt:variant>
        <vt:i4>7929892</vt:i4>
      </vt:variant>
      <vt:variant>
        <vt:i4>12</vt:i4>
      </vt:variant>
      <vt:variant>
        <vt:i4>0</vt:i4>
      </vt:variant>
      <vt:variant>
        <vt:i4>5</vt:i4>
      </vt:variant>
      <vt:variant>
        <vt:lpwstr>http://www.handcraftersvillage.com/quilling.htm</vt:lpwstr>
      </vt:variant>
      <vt:variant>
        <vt:lpwstr/>
      </vt:variant>
      <vt:variant>
        <vt:i4>6422587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http://www.youtube.com/watch?v=boMSzkYdGV4&amp;feature=related</vt:lpwstr>
      </vt:variant>
      <vt:variant>
        <vt:lpwstr/>
      </vt:variant>
      <vt:variant>
        <vt:i4>6815850</vt:i4>
      </vt:variant>
      <vt:variant>
        <vt:i4>6</vt:i4>
      </vt:variant>
      <vt:variant>
        <vt:i4>0</vt:i4>
      </vt:variant>
      <vt:variant>
        <vt:i4>5</vt:i4>
      </vt:variant>
      <vt:variant>
        <vt:lpwstr>http://moikompas.ru/compas/quilling</vt:lpwstr>
      </vt:variant>
      <vt:variant>
        <vt:lpwstr/>
      </vt:variant>
      <vt:variant>
        <vt:i4>917531</vt:i4>
      </vt:variant>
      <vt:variant>
        <vt:i4>3</vt:i4>
      </vt:variant>
      <vt:variant>
        <vt:i4>0</vt:i4>
      </vt:variant>
      <vt:variant>
        <vt:i4>5</vt:i4>
      </vt:variant>
      <vt:variant>
        <vt:lpwstr>http://www.webartplus.narod.ru/folk.html</vt:lpwstr>
      </vt:variant>
      <vt:variant>
        <vt:lpwstr/>
      </vt:variant>
      <vt:variant>
        <vt:i4>6553623</vt:i4>
      </vt:variant>
      <vt:variant>
        <vt:i4>0</vt:i4>
      </vt:variant>
      <vt:variant>
        <vt:i4>0</vt:i4>
      </vt:variant>
      <vt:variant>
        <vt:i4>5</vt:i4>
      </vt:variant>
      <vt:variant>
        <vt:lpwstr>http://otherreferats.allbest.ru/culture/00049367_0.html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MacBook Air</cp:lastModifiedBy>
  <cp:revision>31</cp:revision>
  <cp:lastPrinted>2017-11-15T10:58:00Z</cp:lastPrinted>
  <dcterms:created xsi:type="dcterms:W3CDTF">2020-11-04T13:05:00Z</dcterms:created>
  <dcterms:modified xsi:type="dcterms:W3CDTF">2020-11-06T16:58:00Z</dcterms:modified>
</cp:coreProperties>
</file>